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86436">
      <w:pPr>
        <w:spacing w:before="100" w:beforeLines="0" w:after="100" w:afterLines="0"/>
        <w:jc w:val="center"/>
        <w:rPr>
          <w:rFonts w:hint="eastAsia" w:ascii="宋体" w:hAnsi="宋体"/>
          <w:sz w:val="24"/>
          <w:szCs w:val="24"/>
          <w:lang w:val="zh-CN"/>
        </w:rPr>
      </w:pPr>
    </w:p>
    <w:p w14:paraId="0FE462FE">
      <w:pPr>
        <w:spacing w:before="100" w:beforeLines="0" w:after="100" w:afterLines="0"/>
        <w:jc w:val="center"/>
        <w:rPr>
          <w:rFonts w:hint="eastAsia" w:ascii="宋体" w:hAnsi="宋体"/>
          <w:sz w:val="24"/>
          <w:szCs w:val="24"/>
          <w:lang w:val="zh-CN"/>
        </w:rPr>
      </w:pPr>
    </w:p>
    <w:p w14:paraId="2250C1F4">
      <w:pPr>
        <w:spacing w:before="100" w:beforeLines="0" w:after="100" w:afterLines="0"/>
        <w:jc w:val="center"/>
        <w:rPr>
          <w:rFonts w:hint="eastAsia" w:ascii="宋体" w:hAnsi="宋体"/>
          <w:sz w:val="24"/>
          <w:szCs w:val="24"/>
          <w:lang w:val="zh-CN"/>
        </w:rPr>
      </w:pPr>
    </w:p>
    <w:p w14:paraId="7D52A5BA">
      <w:pPr>
        <w:spacing w:before="100" w:beforeLines="0" w:after="100" w:afterLines="0"/>
        <w:jc w:val="center"/>
        <w:rPr>
          <w:rFonts w:hint="eastAsia" w:ascii="宋体" w:hAnsi="宋体"/>
          <w:sz w:val="24"/>
          <w:szCs w:val="24"/>
          <w:lang w:val="zh-CN"/>
        </w:rPr>
      </w:pPr>
    </w:p>
    <w:p w14:paraId="5CE0121B">
      <w:pPr>
        <w:spacing w:before="100" w:beforeLines="0" w:after="100" w:afterLines="0"/>
        <w:jc w:val="center"/>
        <w:rPr>
          <w:rFonts w:hint="eastAsia" w:ascii="宋体" w:hAnsi="宋体"/>
          <w:sz w:val="24"/>
          <w:szCs w:val="24"/>
          <w:lang w:val="zh-CN"/>
        </w:rPr>
      </w:pPr>
    </w:p>
    <w:p w14:paraId="64AF5B15">
      <w:pPr>
        <w:spacing w:before="100" w:beforeLines="0" w:after="100" w:afterLines="0"/>
        <w:jc w:val="center"/>
        <w:rPr>
          <w:rFonts w:hint="eastAsia" w:ascii="宋体" w:hAnsi="宋体"/>
          <w:sz w:val="24"/>
          <w:szCs w:val="24"/>
          <w:lang w:val="zh-CN"/>
        </w:rPr>
      </w:pPr>
    </w:p>
    <w:p w14:paraId="22570DF4">
      <w:pPr>
        <w:spacing w:before="100" w:beforeLines="0" w:after="100" w:afterLines="0"/>
        <w:jc w:val="center"/>
        <w:rPr>
          <w:rFonts w:hint="eastAsia" w:ascii="宋体" w:hAnsi="宋体"/>
          <w:sz w:val="24"/>
          <w:szCs w:val="24"/>
          <w:lang w:val="zh-CN"/>
        </w:rPr>
      </w:pPr>
    </w:p>
    <w:p w14:paraId="0613E3B4">
      <w:pPr>
        <w:spacing w:before="100" w:beforeLines="0" w:after="100" w:afterLines="0"/>
        <w:jc w:val="center"/>
        <w:rPr>
          <w:rFonts w:hint="eastAsia" w:ascii="宋体" w:hAnsi="宋体"/>
          <w:sz w:val="24"/>
          <w:szCs w:val="24"/>
          <w:lang w:val="zh-CN"/>
        </w:rPr>
      </w:pPr>
    </w:p>
    <w:p w14:paraId="334FCBB8">
      <w:pPr>
        <w:spacing w:before="100" w:beforeLines="0" w:after="100" w:afterLines="0"/>
        <w:jc w:val="center"/>
        <w:rPr>
          <w:rFonts w:hint="eastAsia" w:ascii="宋体" w:hAnsi="宋体"/>
          <w:sz w:val="24"/>
          <w:szCs w:val="24"/>
          <w:lang w:val="zh-CN"/>
        </w:rPr>
      </w:pPr>
    </w:p>
    <w:p w14:paraId="6B50E7B3">
      <w:pPr>
        <w:spacing w:before="100" w:beforeLines="0" w:after="100" w:afterLines="0"/>
        <w:jc w:val="center"/>
        <w:rPr>
          <w:rFonts w:hint="eastAsia" w:ascii="宋体" w:hAnsi="宋体"/>
          <w:sz w:val="24"/>
          <w:szCs w:val="24"/>
          <w:lang w:val="zh-CN"/>
        </w:rPr>
      </w:pPr>
    </w:p>
    <w:p w14:paraId="55AC1927">
      <w:pPr>
        <w:spacing w:before="100" w:beforeLines="0" w:after="100" w:afterLines="0"/>
        <w:jc w:val="center"/>
        <w:rPr>
          <w:rFonts w:hint="eastAsia" w:ascii="宋体" w:hAnsi="宋体"/>
          <w:sz w:val="24"/>
          <w:szCs w:val="24"/>
          <w:lang w:val="zh-CN"/>
        </w:rPr>
      </w:pPr>
    </w:p>
    <w:p w14:paraId="01CE8EC2">
      <w:pPr>
        <w:spacing w:before="100" w:beforeLines="0" w:after="100" w:afterLines="0"/>
        <w:jc w:val="center"/>
        <w:rPr>
          <w:rFonts w:hint="eastAsia" w:ascii="宋体" w:hAnsi="宋体"/>
          <w:sz w:val="24"/>
          <w:szCs w:val="24"/>
          <w:lang w:val="zh-CN"/>
        </w:rPr>
      </w:pPr>
    </w:p>
    <w:p w14:paraId="25FC29BF">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3458F697">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东乡族自治县创业贷款担保中心部门决算</w:t>
      </w:r>
    </w:p>
    <w:p w14:paraId="159F2865">
      <w:pPr>
        <w:spacing w:before="100" w:beforeLines="0" w:after="100" w:afterLines="0"/>
        <w:jc w:val="center"/>
        <w:rPr>
          <w:rFonts w:hint="eastAsia" w:ascii="宋体" w:hAnsi="宋体"/>
          <w:sz w:val="24"/>
          <w:szCs w:val="24"/>
          <w:lang w:val="zh-CN"/>
        </w:rPr>
      </w:pPr>
    </w:p>
    <w:p w14:paraId="5729A2E7">
      <w:pPr>
        <w:spacing w:before="100" w:beforeLines="0" w:after="100" w:afterLines="0"/>
        <w:jc w:val="center"/>
        <w:rPr>
          <w:rFonts w:hint="eastAsia" w:ascii="宋体" w:hAnsi="宋体"/>
          <w:sz w:val="24"/>
          <w:szCs w:val="24"/>
          <w:lang w:val="zh-CN"/>
        </w:rPr>
      </w:pPr>
    </w:p>
    <w:p w14:paraId="763DBCED">
      <w:pPr>
        <w:spacing w:before="100" w:beforeLines="0" w:after="100" w:afterLines="0"/>
        <w:jc w:val="center"/>
        <w:rPr>
          <w:rFonts w:hint="eastAsia" w:ascii="宋体" w:hAnsi="宋体"/>
          <w:sz w:val="24"/>
          <w:szCs w:val="24"/>
          <w:lang w:val="zh-CN"/>
        </w:rPr>
      </w:pPr>
    </w:p>
    <w:p w14:paraId="3F876D2C">
      <w:pPr>
        <w:spacing w:before="100" w:beforeLines="0" w:after="100" w:afterLines="0"/>
        <w:jc w:val="center"/>
        <w:rPr>
          <w:rFonts w:hint="eastAsia" w:ascii="宋体" w:hAnsi="宋体"/>
          <w:sz w:val="24"/>
          <w:szCs w:val="24"/>
          <w:lang w:val="zh-CN"/>
        </w:rPr>
      </w:pPr>
    </w:p>
    <w:p w14:paraId="7C131A77">
      <w:pPr>
        <w:spacing w:before="100" w:beforeLines="0" w:after="100" w:afterLines="0"/>
        <w:jc w:val="center"/>
        <w:rPr>
          <w:rFonts w:hint="eastAsia" w:ascii="宋体" w:hAnsi="宋体"/>
          <w:sz w:val="24"/>
          <w:szCs w:val="24"/>
          <w:lang w:val="zh-CN"/>
        </w:rPr>
      </w:pPr>
    </w:p>
    <w:p w14:paraId="27528387">
      <w:pPr>
        <w:spacing w:before="100" w:beforeLines="0" w:after="100" w:afterLines="0"/>
        <w:jc w:val="center"/>
        <w:rPr>
          <w:rFonts w:hint="eastAsia" w:ascii="宋体" w:hAnsi="宋体"/>
          <w:sz w:val="24"/>
          <w:szCs w:val="24"/>
          <w:lang w:val="zh-CN"/>
        </w:rPr>
      </w:pPr>
    </w:p>
    <w:p w14:paraId="1EEB8A94">
      <w:pPr>
        <w:spacing w:before="100" w:beforeLines="0" w:after="100" w:afterLines="0"/>
        <w:jc w:val="center"/>
        <w:rPr>
          <w:rFonts w:hint="eastAsia" w:ascii="宋体" w:hAnsi="宋体"/>
          <w:sz w:val="24"/>
          <w:szCs w:val="24"/>
          <w:lang w:val="zh-CN"/>
        </w:rPr>
      </w:pPr>
    </w:p>
    <w:p w14:paraId="68145520">
      <w:pPr>
        <w:spacing w:before="100" w:beforeLines="0" w:after="100" w:afterLines="0"/>
        <w:jc w:val="center"/>
        <w:rPr>
          <w:rFonts w:hint="eastAsia" w:ascii="宋体" w:hAnsi="宋体"/>
          <w:sz w:val="24"/>
          <w:szCs w:val="24"/>
          <w:lang w:val="zh-CN"/>
        </w:rPr>
      </w:pPr>
    </w:p>
    <w:p w14:paraId="57822A3C">
      <w:pPr>
        <w:spacing w:before="100" w:beforeLines="0" w:after="100" w:afterLines="0"/>
        <w:jc w:val="center"/>
        <w:rPr>
          <w:rFonts w:hint="eastAsia" w:ascii="宋体" w:hAnsi="宋体"/>
          <w:sz w:val="24"/>
          <w:szCs w:val="24"/>
          <w:lang w:val="zh-CN"/>
        </w:rPr>
      </w:pPr>
    </w:p>
    <w:p w14:paraId="63E7704B">
      <w:pPr>
        <w:spacing w:before="100" w:beforeLines="0" w:after="100" w:afterLines="0"/>
        <w:jc w:val="center"/>
        <w:rPr>
          <w:rFonts w:hint="eastAsia" w:ascii="宋体" w:hAnsi="宋体"/>
          <w:sz w:val="24"/>
          <w:szCs w:val="24"/>
          <w:lang w:val="zh-CN"/>
        </w:rPr>
      </w:pPr>
    </w:p>
    <w:p w14:paraId="43F1A9CD">
      <w:pPr>
        <w:spacing w:before="100" w:beforeLines="0" w:after="100" w:afterLines="0"/>
        <w:jc w:val="center"/>
        <w:rPr>
          <w:rFonts w:hint="eastAsia" w:ascii="宋体" w:hAnsi="宋体"/>
          <w:sz w:val="24"/>
          <w:szCs w:val="24"/>
          <w:lang w:val="zh-CN"/>
        </w:rPr>
      </w:pPr>
    </w:p>
    <w:p w14:paraId="20D122AA">
      <w:pPr>
        <w:spacing w:before="100" w:beforeLines="0" w:after="100" w:afterLines="0"/>
        <w:jc w:val="center"/>
        <w:rPr>
          <w:rFonts w:hint="eastAsia" w:ascii="宋体" w:hAnsi="宋体"/>
          <w:sz w:val="24"/>
          <w:szCs w:val="24"/>
          <w:lang w:val="zh-CN"/>
        </w:rPr>
      </w:pPr>
    </w:p>
    <w:p w14:paraId="63DADFA9">
      <w:pPr>
        <w:spacing w:before="100" w:beforeLines="0" w:after="100" w:afterLines="0"/>
        <w:jc w:val="center"/>
        <w:rPr>
          <w:rFonts w:hint="eastAsia" w:ascii="宋体" w:hAnsi="宋体"/>
          <w:sz w:val="24"/>
          <w:szCs w:val="24"/>
          <w:lang w:val="zh-CN"/>
        </w:rPr>
      </w:pPr>
    </w:p>
    <w:p w14:paraId="37EF5F6A">
      <w:pPr>
        <w:spacing w:before="100" w:beforeLines="0" w:after="100" w:afterLines="0"/>
        <w:jc w:val="center"/>
        <w:rPr>
          <w:rFonts w:hint="eastAsia" w:ascii="宋体" w:hAnsi="宋体"/>
          <w:sz w:val="24"/>
          <w:szCs w:val="24"/>
          <w:lang w:val="zh-CN"/>
        </w:rPr>
      </w:pPr>
    </w:p>
    <w:p w14:paraId="59D79BB2">
      <w:pPr>
        <w:spacing w:before="100" w:beforeLines="0" w:after="100" w:afterLines="0"/>
        <w:jc w:val="center"/>
        <w:rPr>
          <w:rFonts w:hint="eastAsia" w:ascii="宋体" w:hAnsi="宋体"/>
          <w:sz w:val="24"/>
          <w:szCs w:val="24"/>
          <w:lang w:val="zh-CN"/>
        </w:rPr>
      </w:pPr>
    </w:p>
    <w:p w14:paraId="428C3156">
      <w:pPr>
        <w:spacing w:before="100" w:beforeLines="0" w:after="100" w:afterLines="0"/>
        <w:jc w:val="center"/>
        <w:rPr>
          <w:rFonts w:hint="eastAsia" w:ascii="宋体" w:hAnsi="宋体"/>
          <w:sz w:val="24"/>
          <w:szCs w:val="24"/>
          <w:lang w:val="zh-CN"/>
        </w:rPr>
      </w:pPr>
    </w:p>
    <w:p w14:paraId="1A1FF544">
      <w:pPr>
        <w:spacing w:before="100" w:beforeLines="0" w:after="100" w:afterLines="0"/>
        <w:jc w:val="center"/>
        <w:rPr>
          <w:rFonts w:hint="eastAsia" w:ascii="宋体" w:hAnsi="宋体"/>
          <w:sz w:val="24"/>
          <w:szCs w:val="24"/>
          <w:lang w:val="zh-CN"/>
        </w:rPr>
      </w:pPr>
    </w:p>
    <w:p w14:paraId="3CE771BE">
      <w:pPr>
        <w:spacing w:before="100" w:beforeLines="0" w:after="100" w:afterLines="0"/>
        <w:jc w:val="center"/>
        <w:rPr>
          <w:rFonts w:hint="eastAsia" w:ascii="宋体" w:hAnsi="宋体"/>
          <w:sz w:val="24"/>
          <w:szCs w:val="24"/>
          <w:lang w:val="zh-CN"/>
        </w:rPr>
      </w:pPr>
    </w:p>
    <w:p w14:paraId="5F5C9372">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571A49C4">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65F7762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202577A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17E41F4E">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6AAC7EF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35D3D2F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6E4A7FC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08B3C21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5C90E87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60BC5A1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3BAF13F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032B577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0678937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6FDD06DE">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6EBEF12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736FA46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2D53995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764FF0C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4005B72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3E41E92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2F7660F2">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26ADC80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29F7A484">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727AF6A2">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3F7E344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6A2CD39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0468F28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36CF54D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7ED34E8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79CAB9DF">
      <w:pPr>
        <w:spacing w:before="100" w:beforeLines="0" w:after="100" w:afterLines="0"/>
        <w:jc w:val="center"/>
        <w:rPr>
          <w:rFonts w:hint="eastAsia" w:ascii="宋体" w:hAnsi="宋体"/>
          <w:sz w:val="24"/>
          <w:szCs w:val="24"/>
          <w:lang w:val="zh-CN"/>
        </w:rPr>
      </w:pPr>
    </w:p>
    <w:p w14:paraId="3CA7F0FE">
      <w:pPr>
        <w:spacing w:before="100" w:beforeLines="0" w:after="100" w:afterLines="0"/>
        <w:jc w:val="center"/>
        <w:rPr>
          <w:rFonts w:hint="eastAsia" w:ascii="宋体" w:hAnsi="宋体"/>
          <w:sz w:val="24"/>
          <w:szCs w:val="24"/>
          <w:lang w:val="zh-CN"/>
        </w:rPr>
      </w:pPr>
    </w:p>
    <w:p w14:paraId="01512D74">
      <w:pPr>
        <w:spacing w:before="100" w:beforeLines="0" w:after="100" w:afterLines="0"/>
        <w:jc w:val="center"/>
        <w:rPr>
          <w:rFonts w:hint="eastAsia" w:ascii="宋体" w:hAnsi="宋体"/>
          <w:sz w:val="24"/>
          <w:szCs w:val="24"/>
          <w:lang w:val="zh-CN"/>
        </w:rPr>
      </w:pPr>
    </w:p>
    <w:p w14:paraId="3719E4BA">
      <w:pPr>
        <w:spacing w:before="100" w:beforeLines="0" w:after="100" w:afterLines="0"/>
        <w:jc w:val="center"/>
        <w:rPr>
          <w:rFonts w:hint="eastAsia" w:ascii="宋体" w:hAnsi="宋体"/>
          <w:sz w:val="24"/>
          <w:szCs w:val="24"/>
          <w:lang w:val="zh-CN"/>
        </w:rPr>
      </w:pPr>
    </w:p>
    <w:p w14:paraId="22AC6462">
      <w:pPr>
        <w:spacing w:before="100" w:beforeLines="0" w:after="100" w:afterLines="0"/>
        <w:jc w:val="center"/>
        <w:rPr>
          <w:rFonts w:hint="eastAsia" w:ascii="宋体" w:hAnsi="宋体"/>
          <w:sz w:val="24"/>
          <w:szCs w:val="24"/>
          <w:lang w:val="zh-CN"/>
        </w:rPr>
      </w:pPr>
    </w:p>
    <w:p w14:paraId="160A0FD9">
      <w:pPr>
        <w:spacing w:before="100" w:beforeLines="0" w:after="100" w:afterLines="0"/>
        <w:jc w:val="center"/>
        <w:rPr>
          <w:rFonts w:hint="eastAsia" w:ascii="宋体" w:hAnsi="宋体"/>
          <w:sz w:val="24"/>
          <w:szCs w:val="24"/>
          <w:lang w:val="zh-CN"/>
        </w:rPr>
      </w:pPr>
    </w:p>
    <w:p w14:paraId="277B79DE">
      <w:pPr>
        <w:spacing w:before="100" w:beforeLines="0" w:after="100" w:afterLines="0"/>
        <w:jc w:val="center"/>
        <w:rPr>
          <w:rFonts w:hint="eastAsia" w:ascii="宋体" w:hAnsi="宋体"/>
          <w:sz w:val="24"/>
          <w:szCs w:val="24"/>
          <w:lang w:val="zh-CN"/>
        </w:rPr>
      </w:pPr>
    </w:p>
    <w:p w14:paraId="213467DA">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2B7C068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652AF304">
      <w:pPr>
        <w:spacing w:before="100" w:beforeLines="0" w:after="100" w:afterLines="0"/>
        <w:jc w:val="left"/>
        <w:rPr>
          <w:rFonts w:hint="eastAsia" w:ascii="宋体" w:hAnsi="宋体"/>
          <w:color w:val="auto"/>
          <w:sz w:val="24"/>
          <w:szCs w:val="24"/>
          <w:lang w:val="zh-CN"/>
        </w:rPr>
      </w:pPr>
      <w:r>
        <w:rPr>
          <w:rFonts w:hint="eastAsia" w:ascii="宋体" w:hAnsi="宋体"/>
          <w:sz w:val="24"/>
          <w:szCs w:val="24"/>
          <w:lang w:val="zh-CN"/>
        </w:rPr>
        <w:t>主要职责：1.承担我县未就业大中专业生、下岗失业人员自谋职业、自主创业或合伙经营与组织起来就业申请小额贷款的审核和担保承诺工作。2.负责我县未就业大中专毕业生、下岗失业人员小额贷款担保基金的管理运作。3、负责我县未就业大中专毕业生、下岗失业人员自谋职业、自主创业或合伙经营与组织起来就业申请小额贷款进行项目评估和项目管理。4.负责我县未就业大中专毕业生、下岗失业人员小额贷款的借款人相关手续审核工作。5.负责向贷款银行承诺为未就业大中专毕业生、下岗失业人员借款人提供一般责任保证或连带责任保证。</w:t>
      </w:r>
    </w:p>
    <w:p w14:paraId="438B735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7D98779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县小额贷款担保中心副科级事业单位，隶属县人力资源和社会保障局管理。核定事业编制5名，核定领导职数2名。</w:t>
      </w:r>
    </w:p>
    <w:p w14:paraId="233E4E49">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6B781CE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712D585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59F0F34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79407D4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542EAFC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1F9453E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598268A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38AB171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1552A8B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1E0E3CC1">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76B292E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4B68B36A">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7717.97万元。</w:t>
      </w:r>
      <w:r>
        <w:rPr>
          <w:rFonts w:hint="eastAsia" w:ascii="宋体" w:hAnsi="宋体"/>
          <w:color w:val="auto"/>
          <w:sz w:val="24"/>
          <w:szCs w:val="24"/>
          <w:lang w:val="en-US" w:eastAsia="zh-CN"/>
        </w:rPr>
        <w:t>(2022年决算数据与人社局合并，无法进行对比)</w:t>
      </w:r>
    </w:p>
    <w:p w14:paraId="2534F32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0C583DE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2023年度收入合计7717.97万元,其中：财政拨款收入7717.97万元,占100.00%；</w:t>
      </w:r>
    </w:p>
    <w:p w14:paraId="0CF658C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4269C60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2023年度支出合计7717.97万元,其中：基本支出6.24万元,占0.08%；项目支出7711.73万元,占99.92%；</w:t>
      </w:r>
    </w:p>
    <w:p w14:paraId="2FED050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623CB2B3">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7717.97万元。</w:t>
      </w:r>
      <w:r>
        <w:rPr>
          <w:rFonts w:hint="eastAsia" w:ascii="宋体" w:hAnsi="宋体"/>
          <w:color w:val="auto"/>
          <w:sz w:val="24"/>
          <w:szCs w:val="24"/>
          <w:lang w:val="en-US" w:eastAsia="zh-CN"/>
        </w:rPr>
        <w:t>2022年决算数据与人社局合并，无法进行对比。</w:t>
      </w:r>
    </w:p>
    <w:p w14:paraId="568D18B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0267838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17149887">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2023年度一般公共预算财政拨款支出7717.97万元。</w:t>
      </w:r>
      <w:r>
        <w:rPr>
          <w:rFonts w:hint="eastAsia" w:ascii="宋体" w:hAnsi="宋体"/>
          <w:color w:val="auto"/>
          <w:sz w:val="24"/>
          <w:szCs w:val="24"/>
          <w:lang w:val="en-US" w:eastAsia="zh-CN"/>
        </w:rPr>
        <w:t>2022年决算数据与人社局合并，无法进行对比。</w:t>
      </w:r>
    </w:p>
    <w:p w14:paraId="4800E6C6">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41464F57">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7717.97万元，主要用于以下方面：社会保障和就业支出553.20万元,占7.17%；农林水支出7164.77万元,占92.83%。</w:t>
      </w:r>
    </w:p>
    <w:p w14:paraId="3F84948F">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4F529E4A">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000000" w:themeColor="text1"/>
          <w:sz w:val="24"/>
          <w:szCs w:val="24"/>
          <w:lang w:val="zh-CN"/>
          <w14:textFill>
            <w14:solidFill>
              <w14:schemeClr w14:val="tx1"/>
            </w14:solidFill>
          </w14:textFill>
        </w:rPr>
        <w:t>7057.87万元,支出决算为7717.97万元,完成年初预算的109.35%。其中：</w:t>
      </w:r>
    </w:p>
    <w:p w14:paraId="776841E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．社会保障和就业支出</w:t>
      </w:r>
      <w:r>
        <w:rPr>
          <w:rFonts w:hint="eastAsia" w:ascii="宋体" w:hAnsi="宋体"/>
          <w:color w:val="000000" w:themeColor="text1"/>
          <w:sz w:val="24"/>
          <w:szCs w:val="24"/>
          <w:lang w:val="zh-CN"/>
          <w14:textFill>
            <w14:solidFill>
              <w14:schemeClr w14:val="tx1"/>
            </w14:solidFill>
          </w14:textFill>
        </w:rPr>
        <w:t>年初预算数为1364.87万元,支出决算为553.20万元,完成年初预算的40.53%,决算数小于预算数的主要原因是</w:t>
      </w:r>
      <w:r>
        <w:rPr>
          <w:rFonts w:hint="eastAsia" w:ascii="宋体" w:hAnsi="宋体"/>
          <w:color w:val="000000" w:themeColor="text1"/>
          <w:sz w:val="24"/>
          <w:szCs w:val="24"/>
          <w:lang w:val="en-US" w:eastAsia="zh-CN"/>
          <w14:textFill>
            <w14:solidFill>
              <w14:schemeClr w14:val="tx1"/>
            </w14:solidFill>
          </w14:textFill>
        </w:rPr>
        <w:t>创业担保贷款三类户县级贴息减少</w:t>
      </w:r>
      <w:r>
        <w:rPr>
          <w:rFonts w:hint="eastAsia" w:ascii="宋体" w:hAnsi="宋体"/>
          <w:color w:val="000000" w:themeColor="text1"/>
          <w:sz w:val="24"/>
          <w:szCs w:val="24"/>
          <w:lang w:val="zh-CN"/>
          <w14:textFill>
            <w14:solidFill>
              <w14:schemeClr w14:val="tx1"/>
            </w14:solidFill>
          </w14:textFill>
        </w:rPr>
        <w:t>。</w:t>
      </w:r>
    </w:p>
    <w:p w14:paraId="6D1CFFA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．农林水支出</w:t>
      </w:r>
      <w:r>
        <w:rPr>
          <w:rFonts w:hint="eastAsia" w:ascii="宋体" w:hAnsi="宋体"/>
          <w:color w:val="000000" w:themeColor="text1"/>
          <w:sz w:val="24"/>
          <w:szCs w:val="24"/>
          <w:lang w:val="zh-CN"/>
          <w14:textFill>
            <w14:solidFill>
              <w14:schemeClr w14:val="tx1"/>
            </w14:solidFill>
          </w14:textFill>
        </w:rPr>
        <w:t>年初预算数为5693.00万元,支出决算为7164.77万元,完成年初预算的125.85%,决算数大于预算数的主要原因是</w:t>
      </w:r>
      <w:r>
        <w:rPr>
          <w:rFonts w:hint="eastAsia" w:ascii="宋体" w:hAnsi="宋体"/>
          <w:color w:val="000000" w:themeColor="text1"/>
          <w:sz w:val="24"/>
          <w:szCs w:val="24"/>
          <w:lang w:val="en-US" w:eastAsia="zh-CN"/>
          <w14:textFill>
            <w14:solidFill>
              <w14:schemeClr w14:val="tx1"/>
            </w14:solidFill>
          </w14:textFill>
        </w:rPr>
        <w:t>创业担保贷款发放量增大，贴息增多</w:t>
      </w:r>
      <w:r>
        <w:rPr>
          <w:rFonts w:hint="eastAsia" w:ascii="宋体" w:hAnsi="宋体"/>
          <w:color w:val="000000" w:themeColor="text1"/>
          <w:sz w:val="24"/>
          <w:szCs w:val="24"/>
          <w:lang w:val="zh-CN"/>
          <w14:textFill>
            <w14:solidFill>
              <w14:schemeClr w14:val="tx1"/>
            </w14:solidFill>
          </w14:textFill>
        </w:rPr>
        <w:t>。</w:t>
      </w:r>
    </w:p>
    <w:p w14:paraId="0A8F831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5D85895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2023年度一般公共预算财政拨款基本支出6.24万元。其中：</w:t>
      </w:r>
    </w:p>
    <w:p w14:paraId="0CC55C9B">
      <w:p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zh-CN"/>
        </w:rPr>
        <w:t>公用经费</w:t>
      </w:r>
      <w:r>
        <w:rPr>
          <w:rFonts w:hint="eastAsia" w:ascii="宋体" w:hAnsi="宋体"/>
          <w:color w:val="auto"/>
          <w:sz w:val="24"/>
          <w:szCs w:val="24"/>
          <w:lang w:val="zh-CN"/>
        </w:rPr>
        <w:t>6.24万元,</w:t>
      </w:r>
      <w:r>
        <w:rPr>
          <w:rFonts w:hint="eastAsia" w:ascii="宋体" w:hAnsi="宋体"/>
          <w:color w:val="auto"/>
          <w:sz w:val="24"/>
          <w:szCs w:val="24"/>
          <w:lang w:val="en-US" w:eastAsia="zh-CN"/>
        </w:rPr>
        <w:t>2022年决算数据与人社局合并，无法进行对比。</w:t>
      </w:r>
    </w:p>
    <w:p w14:paraId="0116B0B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257B4D4F">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2023年度国有资本经营预算财政拨款本年支出0.00万元。</w:t>
      </w:r>
    </w:p>
    <w:p w14:paraId="1330CF3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1385EED7">
      <w:p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zh-CN"/>
          <w14:textFill>
            <w14:solidFill>
              <w14:schemeClr w14:val="tx1"/>
            </w14:solidFill>
          </w14:textFill>
        </w:rPr>
        <w:t>我单位属于差额拨款单位,财政未保障我单位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7EDC2370">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086EA91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1684FC31">
      <w:pPr>
        <w:numPr>
          <w:ilvl w:val="0"/>
          <w:numId w:val="0"/>
        </w:numPr>
        <w:spacing w:before="100" w:beforeLines="0" w:after="100" w:afterLines="0"/>
        <w:jc w:val="left"/>
        <w:rPr>
          <w:rFonts w:hint="default" w:ascii="宋体" w:hAnsi="宋体"/>
          <w:color w:val="000000" w:themeColor="text1"/>
          <w:sz w:val="24"/>
          <w:szCs w:val="24"/>
          <w:lang w:val="en-US"/>
          <w14:textFill>
            <w14:solidFill>
              <w14:schemeClr w14:val="tx1"/>
            </w14:solidFill>
          </w14:textFill>
        </w:rPr>
      </w:pPr>
      <w:r>
        <w:rPr>
          <w:rFonts w:hint="eastAsia" w:ascii="宋体" w:hAnsi="宋体"/>
          <w:b/>
          <w:bCs/>
          <w:color w:val="auto"/>
          <w:sz w:val="24"/>
          <w:szCs w:val="24"/>
          <w:lang w:val="en-US" w:eastAsia="zh-CN"/>
        </w:rPr>
        <w:t>十</w:t>
      </w:r>
      <w:r>
        <w:rPr>
          <w:rFonts w:hint="eastAsia" w:ascii="宋体" w:hAnsi="宋体"/>
          <w:b/>
          <w:bCs/>
          <w:color w:val="000000" w:themeColor="text1"/>
          <w:sz w:val="24"/>
          <w:szCs w:val="24"/>
          <w:lang w:val="en-US" w:eastAsia="zh-CN"/>
          <w14:textFill>
            <w14:solidFill>
              <w14:schemeClr w14:val="tx1"/>
            </w14:solidFill>
          </w14:textFill>
        </w:rPr>
        <w:t xml:space="preserve"> </w:t>
      </w:r>
    </w:p>
    <w:p w14:paraId="5EE50C8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14:paraId="14EC0BB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288CC77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07C3E536">
      <w:pPr>
        <w:spacing w:before="100" w:beforeLines="0" w:after="100" w:afterLines="0"/>
        <w:jc w:val="left"/>
        <w:rPr>
          <w:rFonts w:hint="eastAsia" w:ascii="宋体" w:hAnsi="宋体"/>
          <w:color w:val="FF0000"/>
          <w:sz w:val="24"/>
          <w:szCs w:val="24"/>
          <w:lang w:val="zh-CN"/>
        </w:rPr>
      </w:pPr>
    </w:p>
    <w:p w14:paraId="1C6350B9">
      <w:pPr>
        <w:spacing w:before="100" w:beforeLines="0" w:after="100" w:afterLines="0"/>
        <w:jc w:val="left"/>
        <w:rPr>
          <w:rFonts w:hint="eastAsia" w:ascii="宋体" w:hAnsi="宋体"/>
          <w:color w:val="auto"/>
          <w:sz w:val="24"/>
          <w:szCs w:val="24"/>
          <w:lang w:val="zh-CN"/>
        </w:rPr>
      </w:pPr>
    </w:p>
    <w:p w14:paraId="40844C42">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45532F9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37BF0C7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2351BD1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657DD80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2E003717">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34DBAEA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775A36C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3D14530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6AA967E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3E368BA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49E9ACF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170CB4F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6F0603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B637B8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5ECB28D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6EA12C4F">
      <w:pPr>
        <w:spacing w:before="100" w:beforeLines="0" w:after="100" w:afterLines="0"/>
        <w:jc w:val="both"/>
        <w:rPr>
          <w:rFonts w:hint="eastAsia" w:ascii="仿宋_GB2312" w:hAnsi="仿宋_GB2312" w:eastAsia="仿宋_GB2312" w:cs="仿宋_GB2312"/>
          <w:color w:val="auto"/>
          <w:sz w:val="32"/>
          <w:szCs w:val="32"/>
          <w:lang w:val="zh-CN"/>
        </w:rPr>
      </w:pPr>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MGRlZTJiMWJhMGQ0MDYxZDcyZjE0NWZkMjIxZjEifQ=="/>
  </w:docVars>
  <w:rsids>
    <w:rsidRoot w:val="00000000"/>
    <w:rsid w:val="11B73842"/>
    <w:rsid w:val="7C787A4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 Text Indent 21"/>
    <w:basedOn w:val="1"/>
    <w:autoRedefine/>
    <w:qFormat/>
    <w:uiPriority w:val="0"/>
    <w:pPr>
      <w:spacing w:after="120" w:line="480" w:lineRule="auto"/>
      <w:ind w:left="420" w:leftChars="200"/>
    </w:pPr>
    <w:rPr>
      <w:rFonts w:ascii="Calibri" w:hAnsi="Calibri" w:eastAsia="宋体" w:cs="Times New Roman"/>
    </w:r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Props1.xml><?xml version="1.0" encoding="utf-8"?>
<ds:datastoreItem xmlns:ds="http://schemas.openxmlformats.org/officeDocument/2006/customXml" ds:itemID="{dd82b576-b1a1-468d-8959-7c797160432b}">
  <ds:schemaRefs/>
</ds:datastoreItem>
</file>

<file path=customXml/itemProps2.xml><?xml version="1.0" encoding="utf-8"?>
<ds:datastoreItem xmlns:ds="http://schemas.openxmlformats.org/officeDocument/2006/customXml" ds:itemID="{f2d5c62f-d349-4744-b0ca-ab2019bfc322}">
  <ds:schemaRefs/>
</ds:datastoreItem>
</file>

<file path=customXml/itemProps3.xml><?xml version="1.0" encoding="utf-8"?>
<ds:datastoreItem xmlns:ds="http://schemas.openxmlformats.org/officeDocument/2006/customXml" ds:itemID="{e213e135-ea1a-4a73-9f43-c078c2adb9d9}">
  <ds:schemaRefs/>
</ds:datastoreItem>
</file>

<file path=customXml/itemProps4.xml><?xml version="1.0" encoding="utf-8"?>
<ds:datastoreItem xmlns:ds="http://schemas.openxmlformats.org/officeDocument/2006/customXml" ds:itemID="{db31a504-3f1f-4e2a-bf5d-477db3c98c66}">
  <ds:schemaRefs/>
</ds:datastoreItem>
</file>

<file path=customXml/itemProps5.xml><?xml version="1.0" encoding="utf-8"?>
<ds:datastoreItem xmlns:ds="http://schemas.openxmlformats.org/officeDocument/2006/customXml" ds:itemID="{7e684125-7dca-4a66-9b2c-045a7f443d93}">
  <ds:schemaRefs/>
</ds:datastoreItem>
</file>

<file path=customXml/itemProps6.xml><?xml version="1.0" encoding="utf-8"?>
<ds:datastoreItem xmlns:ds="http://schemas.openxmlformats.org/officeDocument/2006/customXml" ds:itemID="{da6b054f-ad50-4cb5-97b2-c1f9f944dbfd}">
  <ds:schemaRefs/>
</ds:datastoreItem>
</file>

<file path=customXml/itemProps7.xml><?xml version="1.0" encoding="utf-8"?>
<ds:datastoreItem xmlns:ds="http://schemas.openxmlformats.org/officeDocument/2006/customXml" ds:itemID="{cc1c5b37-c9b8-4462-9843-0e0712f46184}">
  <ds:schemaRefs/>
</ds:datastoreItem>
</file>

<file path=customXml/itemProps8.xml><?xml version="1.0" encoding="utf-8"?>
<ds:datastoreItem xmlns:ds="http://schemas.openxmlformats.org/officeDocument/2006/customXml" ds:itemID="{2fef4d6d-dd73-4240-87cb-abf9118d1a46}">
  <ds:schemaRefs/>
</ds:datastoreItem>
</file>

<file path=customXml/itemProps9.xml><?xml version="1.0" encoding="utf-8"?>
<ds:datastoreItem xmlns:ds="http://schemas.openxmlformats.org/officeDocument/2006/customXml" ds:itemID="{57f68a2a-492a-4aff-81cb-e0b3bf4d0764}">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3747</Words>
  <Characters>4044</Characters>
  <Lines>0</Lines>
  <Paragraphs>0</Paragraphs>
  <TotalTime>27</TotalTime>
  <ScaleCrop>false</ScaleCrop>
  <LinksUpToDate>false</LinksUpToDate>
  <CharactersWithSpaces>4049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DELL</cp:lastModifiedBy>
  <dcterms:modified xsi:type="dcterms:W3CDTF">2024-09-10T03:00:15Z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4F6D247AB05947A0AF9EAE445A235167_13</vt:lpwstr>
  </property>
</Properties>
</file>