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AC70">
      <w:pPr>
        <w:spacing w:before="100" w:beforeLines="0" w:after="100" w:afterLines="0"/>
        <w:jc w:val="center"/>
        <w:rPr>
          <w:rFonts w:hint="eastAsia" w:ascii="宋体" w:hAnsi="宋体"/>
          <w:sz w:val="24"/>
          <w:szCs w:val="24"/>
          <w:lang w:val="zh-CN"/>
        </w:rPr>
      </w:pPr>
    </w:p>
    <w:p w14:paraId="678E78C8">
      <w:pPr>
        <w:spacing w:before="100" w:beforeLines="0" w:after="100" w:afterLines="0"/>
        <w:jc w:val="center"/>
        <w:rPr>
          <w:rFonts w:hint="eastAsia" w:ascii="宋体" w:hAnsi="宋体"/>
          <w:sz w:val="24"/>
          <w:szCs w:val="24"/>
          <w:lang w:val="zh-CN"/>
        </w:rPr>
      </w:pPr>
    </w:p>
    <w:p w14:paraId="0B536E2C">
      <w:pPr>
        <w:spacing w:before="100" w:beforeLines="0" w:after="100" w:afterLines="0"/>
        <w:jc w:val="center"/>
        <w:rPr>
          <w:rFonts w:hint="eastAsia" w:ascii="宋体" w:hAnsi="宋体"/>
          <w:sz w:val="24"/>
          <w:szCs w:val="24"/>
          <w:lang w:val="zh-CN"/>
        </w:rPr>
      </w:pPr>
    </w:p>
    <w:p w14:paraId="4A8978E7">
      <w:pPr>
        <w:spacing w:before="100" w:beforeLines="0" w:after="100" w:afterLines="0"/>
        <w:jc w:val="center"/>
        <w:rPr>
          <w:rFonts w:hint="eastAsia" w:ascii="宋体" w:hAnsi="宋体"/>
          <w:sz w:val="24"/>
          <w:szCs w:val="24"/>
          <w:lang w:val="zh-CN"/>
        </w:rPr>
      </w:pPr>
    </w:p>
    <w:p w14:paraId="1AC6AC0E">
      <w:pPr>
        <w:spacing w:before="100" w:beforeLines="0" w:after="100" w:afterLines="0"/>
        <w:jc w:val="center"/>
        <w:rPr>
          <w:rFonts w:hint="eastAsia" w:ascii="宋体" w:hAnsi="宋体"/>
          <w:sz w:val="24"/>
          <w:szCs w:val="24"/>
          <w:lang w:val="zh-CN"/>
        </w:rPr>
      </w:pPr>
    </w:p>
    <w:p w14:paraId="35B8F89A">
      <w:pPr>
        <w:spacing w:before="100" w:beforeLines="0" w:after="100" w:afterLines="0"/>
        <w:jc w:val="center"/>
        <w:rPr>
          <w:rFonts w:hint="eastAsia" w:ascii="宋体" w:hAnsi="宋体"/>
          <w:sz w:val="24"/>
          <w:szCs w:val="24"/>
          <w:lang w:val="zh-CN"/>
        </w:rPr>
      </w:pPr>
    </w:p>
    <w:p w14:paraId="692CAAFA">
      <w:pPr>
        <w:spacing w:before="100" w:beforeLines="0" w:after="100" w:afterLines="0"/>
        <w:jc w:val="center"/>
        <w:rPr>
          <w:rFonts w:hint="eastAsia" w:ascii="宋体" w:hAnsi="宋体"/>
          <w:sz w:val="24"/>
          <w:szCs w:val="24"/>
          <w:lang w:val="zh-CN"/>
        </w:rPr>
      </w:pPr>
    </w:p>
    <w:p w14:paraId="11293333">
      <w:pPr>
        <w:spacing w:before="100" w:beforeLines="0" w:after="100" w:afterLines="0"/>
        <w:jc w:val="center"/>
        <w:rPr>
          <w:rFonts w:hint="eastAsia" w:ascii="宋体" w:hAnsi="宋体"/>
          <w:sz w:val="24"/>
          <w:szCs w:val="24"/>
          <w:lang w:val="zh-CN"/>
        </w:rPr>
      </w:pPr>
    </w:p>
    <w:p w14:paraId="335D37B0">
      <w:pPr>
        <w:spacing w:before="100" w:beforeLines="0" w:after="100" w:afterLines="0"/>
        <w:jc w:val="center"/>
        <w:rPr>
          <w:rFonts w:hint="eastAsia" w:ascii="宋体" w:hAnsi="宋体"/>
          <w:sz w:val="24"/>
          <w:szCs w:val="24"/>
          <w:lang w:val="zh-CN"/>
        </w:rPr>
      </w:pPr>
    </w:p>
    <w:p w14:paraId="24CE8D0C">
      <w:pPr>
        <w:spacing w:before="100" w:beforeLines="0" w:after="100" w:afterLines="0"/>
        <w:jc w:val="center"/>
        <w:rPr>
          <w:rFonts w:hint="eastAsia" w:ascii="宋体" w:hAnsi="宋体"/>
          <w:sz w:val="24"/>
          <w:szCs w:val="24"/>
          <w:lang w:val="zh-CN"/>
        </w:rPr>
      </w:pPr>
    </w:p>
    <w:p w14:paraId="5EFC8A47">
      <w:pPr>
        <w:spacing w:before="100" w:beforeLines="0" w:after="100" w:afterLines="0"/>
        <w:jc w:val="center"/>
        <w:rPr>
          <w:rFonts w:hint="eastAsia" w:ascii="宋体" w:hAnsi="宋体"/>
          <w:sz w:val="24"/>
          <w:szCs w:val="24"/>
          <w:lang w:val="zh-CN"/>
        </w:rPr>
      </w:pPr>
    </w:p>
    <w:p w14:paraId="3E344DCB">
      <w:pPr>
        <w:spacing w:before="100" w:beforeLines="0" w:after="100" w:afterLines="0"/>
        <w:jc w:val="center"/>
        <w:rPr>
          <w:rFonts w:hint="eastAsia" w:ascii="宋体" w:hAnsi="宋体"/>
          <w:sz w:val="24"/>
          <w:szCs w:val="24"/>
          <w:lang w:val="zh-CN"/>
        </w:rPr>
      </w:pPr>
    </w:p>
    <w:p w14:paraId="73BE029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605B1BA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东乡族自治县董岭乡人民政府部门决算</w:t>
      </w:r>
    </w:p>
    <w:p w14:paraId="6A6C89C7">
      <w:pPr>
        <w:spacing w:before="100" w:beforeLines="0" w:after="100" w:afterLines="0"/>
        <w:jc w:val="center"/>
        <w:rPr>
          <w:rFonts w:hint="eastAsia" w:ascii="宋体" w:hAnsi="宋体"/>
          <w:sz w:val="24"/>
          <w:szCs w:val="24"/>
          <w:lang w:val="zh-CN"/>
        </w:rPr>
      </w:pPr>
    </w:p>
    <w:p w14:paraId="64200C05">
      <w:pPr>
        <w:spacing w:before="100" w:beforeLines="0" w:after="100" w:afterLines="0"/>
        <w:jc w:val="center"/>
        <w:rPr>
          <w:rFonts w:hint="eastAsia" w:ascii="宋体" w:hAnsi="宋体"/>
          <w:sz w:val="24"/>
          <w:szCs w:val="24"/>
          <w:lang w:val="zh-CN"/>
        </w:rPr>
      </w:pPr>
    </w:p>
    <w:p w14:paraId="62491D29">
      <w:pPr>
        <w:spacing w:before="100" w:beforeLines="0" w:after="100" w:afterLines="0"/>
        <w:jc w:val="center"/>
        <w:rPr>
          <w:rFonts w:hint="eastAsia" w:ascii="宋体" w:hAnsi="宋体"/>
          <w:sz w:val="24"/>
          <w:szCs w:val="24"/>
          <w:lang w:val="zh-CN"/>
        </w:rPr>
      </w:pPr>
    </w:p>
    <w:p w14:paraId="1F8DEB92">
      <w:pPr>
        <w:spacing w:before="100" w:beforeLines="0" w:after="100" w:afterLines="0"/>
        <w:jc w:val="center"/>
        <w:rPr>
          <w:rFonts w:hint="eastAsia" w:ascii="宋体" w:hAnsi="宋体"/>
          <w:sz w:val="24"/>
          <w:szCs w:val="24"/>
          <w:lang w:val="zh-CN"/>
        </w:rPr>
      </w:pPr>
    </w:p>
    <w:p w14:paraId="27BBF530">
      <w:pPr>
        <w:spacing w:before="100" w:beforeLines="0" w:after="100" w:afterLines="0"/>
        <w:jc w:val="center"/>
        <w:rPr>
          <w:rFonts w:hint="eastAsia" w:ascii="宋体" w:hAnsi="宋体"/>
          <w:sz w:val="24"/>
          <w:szCs w:val="24"/>
          <w:lang w:val="zh-CN"/>
        </w:rPr>
      </w:pPr>
    </w:p>
    <w:p w14:paraId="6A6539C0">
      <w:pPr>
        <w:spacing w:before="100" w:beforeLines="0" w:after="100" w:afterLines="0"/>
        <w:jc w:val="center"/>
        <w:rPr>
          <w:rFonts w:hint="eastAsia" w:ascii="宋体" w:hAnsi="宋体"/>
          <w:sz w:val="24"/>
          <w:szCs w:val="24"/>
          <w:lang w:val="zh-CN"/>
        </w:rPr>
      </w:pPr>
    </w:p>
    <w:p w14:paraId="5063A30F">
      <w:pPr>
        <w:spacing w:before="100" w:beforeLines="0" w:after="100" w:afterLines="0"/>
        <w:jc w:val="center"/>
        <w:rPr>
          <w:rFonts w:hint="eastAsia" w:ascii="宋体" w:hAnsi="宋体"/>
          <w:sz w:val="24"/>
          <w:szCs w:val="24"/>
          <w:lang w:val="zh-CN"/>
        </w:rPr>
      </w:pPr>
    </w:p>
    <w:p w14:paraId="1126A648">
      <w:pPr>
        <w:spacing w:before="100" w:beforeLines="0" w:after="100" w:afterLines="0"/>
        <w:jc w:val="center"/>
        <w:rPr>
          <w:rFonts w:hint="eastAsia" w:ascii="宋体" w:hAnsi="宋体"/>
          <w:sz w:val="24"/>
          <w:szCs w:val="24"/>
          <w:lang w:val="zh-CN"/>
        </w:rPr>
      </w:pPr>
    </w:p>
    <w:p w14:paraId="75DECE62">
      <w:pPr>
        <w:spacing w:before="100" w:beforeLines="0" w:after="100" w:afterLines="0"/>
        <w:jc w:val="center"/>
        <w:rPr>
          <w:rFonts w:hint="eastAsia" w:ascii="宋体" w:hAnsi="宋体"/>
          <w:sz w:val="24"/>
          <w:szCs w:val="24"/>
          <w:lang w:val="zh-CN"/>
        </w:rPr>
      </w:pPr>
    </w:p>
    <w:p w14:paraId="1FA47B59">
      <w:pPr>
        <w:spacing w:before="100" w:beforeLines="0" w:after="100" w:afterLines="0"/>
        <w:jc w:val="center"/>
        <w:rPr>
          <w:rFonts w:hint="eastAsia" w:ascii="宋体" w:hAnsi="宋体"/>
          <w:sz w:val="24"/>
          <w:szCs w:val="24"/>
          <w:lang w:val="zh-CN"/>
        </w:rPr>
      </w:pPr>
    </w:p>
    <w:p w14:paraId="6B64843B">
      <w:pPr>
        <w:spacing w:before="100" w:beforeLines="0" w:after="100" w:afterLines="0"/>
        <w:jc w:val="center"/>
        <w:rPr>
          <w:rFonts w:hint="eastAsia" w:ascii="宋体" w:hAnsi="宋体"/>
          <w:sz w:val="24"/>
          <w:szCs w:val="24"/>
          <w:lang w:val="zh-CN"/>
        </w:rPr>
      </w:pPr>
    </w:p>
    <w:p w14:paraId="322752BC">
      <w:pPr>
        <w:spacing w:before="100" w:beforeLines="0" w:after="100" w:afterLines="0"/>
        <w:jc w:val="center"/>
        <w:rPr>
          <w:rFonts w:hint="eastAsia" w:ascii="宋体" w:hAnsi="宋体"/>
          <w:sz w:val="24"/>
          <w:szCs w:val="24"/>
          <w:lang w:val="zh-CN"/>
        </w:rPr>
      </w:pPr>
    </w:p>
    <w:p w14:paraId="7F86BA88">
      <w:pPr>
        <w:spacing w:before="100" w:beforeLines="0" w:after="100" w:afterLines="0"/>
        <w:jc w:val="center"/>
        <w:rPr>
          <w:rFonts w:hint="eastAsia" w:ascii="宋体" w:hAnsi="宋体"/>
          <w:sz w:val="24"/>
          <w:szCs w:val="24"/>
          <w:lang w:val="zh-CN"/>
        </w:rPr>
      </w:pPr>
    </w:p>
    <w:p w14:paraId="4BB29B3B">
      <w:pPr>
        <w:spacing w:before="100" w:beforeLines="0" w:after="100" w:afterLines="0"/>
        <w:jc w:val="center"/>
        <w:rPr>
          <w:rFonts w:hint="eastAsia" w:ascii="宋体" w:hAnsi="宋体"/>
          <w:sz w:val="24"/>
          <w:szCs w:val="24"/>
          <w:lang w:val="zh-CN"/>
        </w:rPr>
      </w:pPr>
    </w:p>
    <w:p w14:paraId="09A8ED47">
      <w:pPr>
        <w:spacing w:before="100" w:beforeLines="0" w:after="100" w:afterLines="0"/>
        <w:jc w:val="center"/>
        <w:rPr>
          <w:rFonts w:hint="eastAsia" w:ascii="宋体" w:hAnsi="宋体"/>
          <w:sz w:val="24"/>
          <w:szCs w:val="24"/>
          <w:lang w:val="zh-CN"/>
        </w:rPr>
      </w:pPr>
    </w:p>
    <w:p w14:paraId="39B828D6">
      <w:pPr>
        <w:spacing w:before="100" w:beforeLines="0" w:after="100" w:afterLines="0"/>
        <w:jc w:val="center"/>
        <w:rPr>
          <w:rFonts w:hint="eastAsia" w:ascii="宋体" w:hAnsi="宋体"/>
          <w:sz w:val="24"/>
          <w:szCs w:val="24"/>
          <w:lang w:val="zh-CN"/>
        </w:rPr>
      </w:pPr>
    </w:p>
    <w:p w14:paraId="779D3000">
      <w:pPr>
        <w:spacing w:before="100" w:beforeLines="0" w:after="100" w:afterLines="0"/>
        <w:jc w:val="center"/>
        <w:rPr>
          <w:rFonts w:hint="eastAsia" w:ascii="宋体" w:hAnsi="宋体"/>
          <w:sz w:val="24"/>
          <w:szCs w:val="24"/>
          <w:lang w:val="zh-CN"/>
        </w:rPr>
      </w:pPr>
    </w:p>
    <w:p w14:paraId="4708EC34">
      <w:pPr>
        <w:spacing w:before="100" w:beforeLines="0" w:after="100" w:afterLines="0"/>
        <w:jc w:val="center"/>
        <w:rPr>
          <w:rFonts w:hint="eastAsia" w:ascii="宋体" w:hAnsi="宋体"/>
          <w:sz w:val="24"/>
          <w:szCs w:val="24"/>
          <w:lang w:val="zh-CN"/>
        </w:rPr>
      </w:pPr>
    </w:p>
    <w:p w14:paraId="6D31B7F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16B9C29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D880C8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580ED3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2377B29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69F4D04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1C2F360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C093E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77F9F4E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4BF6D7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22A1510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D7C12A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455F4E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64CE99A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735AD3A1">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4F0A1EB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715B60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094B66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5117F44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59F6AB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737757A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56EE242A">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0BD2F06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3ED93C34">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302DB7A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0A7A34E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0CE1ADB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B2F524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8B616AD">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4FA1264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539B238">
      <w:pPr>
        <w:spacing w:before="100" w:beforeLines="0" w:after="100" w:afterLines="0"/>
        <w:jc w:val="center"/>
        <w:rPr>
          <w:rFonts w:hint="eastAsia" w:ascii="宋体" w:hAnsi="宋体"/>
          <w:sz w:val="24"/>
          <w:szCs w:val="24"/>
          <w:lang w:val="zh-CN"/>
        </w:rPr>
      </w:pPr>
    </w:p>
    <w:p w14:paraId="0BAE1FC6">
      <w:pPr>
        <w:spacing w:before="100" w:beforeLines="0" w:after="100" w:afterLines="0"/>
        <w:jc w:val="center"/>
        <w:rPr>
          <w:rFonts w:hint="eastAsia" w:ascii="宋体" w:hAnsi="宋体"/>
          <w:sz w:val="24"/>
          <w:szCs w:val="24"/>
          <w:lang w:val="zh-CN"/>
        </w:rPr>
      </w:pPr>
    </w:p>
    <w:p w14:paraId="689C0F1A">
      <w:pPr>
        <w:spacing w:before="100" w:beforeLines="0" w:after="100" w:afterLines="0"/>
        <w:jc w:val="center"/>
        <w:rPr>
          <w:rFonts w:hint="eastAsia" w:ascii="宋体" w:hAnsi="宋体"/>
          <w:sz w:val="24"/>
          <w:szCs w:val="24"/>
          <w:lang w:val="zh-CN"/>
        </w:rPr>
      </w:pPr>
    </w:p>
    <w:p w14:paraId="151B67AC">
      <w:pPr>
        <w:spacing w:before="100" w:beforeLines="0" w:after="100" w:afterLines="0"/>
        <w:jc w:val="center"/>
        <w:rPr>
          <w:rFonts w:hint="eastAsia" w:ascii="宋体" w:hAnsi="宋体"/>
          <w:sz w:val="24"/>
          <w:szCs w:val="24"/>
          <w:lang w:val="zh-CN"/>
        </w:rPr>
      </w:pPr>
    </w:p>
    <w:p w14:paraId="111564E5">
      <w:pPr>
        <w:spacing w:before="100" w:beforeLines="0" w:after="100" w:afterLines="0"/>
        <w:jc w:val="center"/>
        <w:rPr>
          <w:rFonts w:hint="eastAsia" w:ascii="宋体" w:hAnsi="宋体"/>
          <w:sz w:val="24"/>
          <w:szCs w:val="24"/>
          <w:lang w:val="zh-CN"/>
        </w:rPr>
      </w:pPr>
    </w:p>
    <w:p w14:paraId="48767909">
      <w:pPr>
        <w:spacing w:before="100" w:beforeLines="0" w:after="100" w:afterLines="0"/>
        <w:jc w:val="center"/>
        <w:rPr>
          <w:rFonts w:hint="eastAsia" w:ascii="宋体" w:hAnsi="宋体"/>
          <w:sz w:val="24"/>
          <w:szCs w:val="24"/>
          <w:lang w:val="zh-CN"/>
        </w:rPr>
      </w:pPr>
    </w:p>
    <w:p w14:paraId="797FCA5C">
      <w:pPr>
        <w:spacing w:before="100" w:beforeLines="0" w:after="100" w:afterLines="0"/>
        <w:jc w:val="center"/>
        <w:rPr>
          <w:rFonts w:hint="eastAsia" w:ascii="宋体" w:hAnsi="宋体"/>
          <w:sz w:val="24"/>
          <w:szCs w:val="24"/>
          <w:lang w:val="zh-CN"/>
        </w:rPr>
      </w:pPr>
    </w:p>
    <w:p w14:paraId="34167D98">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7263670E">
      <w:pPr>
        <w:numPr>
          <w:ilvl w:val="0"/>
          <w:numId w:val="1"/>
        </w:numPr>
        <w:spacing w:before="100" w:beforeLines="0" w:after="100" w:afterLines="0"/>
        <w:jc w:val="left"/>
        <w:rPr>
          <w:rFonts w:hint="eastAsia" w:ascii="宋体" w:hAnsi="宋体"/>
          <w:sz w:val="24"/>
          <w:szCs w:val="24"/>
          <w:lang w:val="zh-CN"/>
        </w:rPr>
      </w:pPr>
      <w:r>
        <w:rPr>
          <w:rFonts w:hint="eastAsia" w:ascii="宋体" w:hAnsi="宋体"/>
          <w:sz w:val="24"/>
          <w:szCs w:val="24"/>
          <w:lang w:val="zh-CN"/>
        </w:rPr>
        <w:t>部门职责</w:t>
      </w:r>
    </w:p>
    <w:p w14:paraId="313E5FF7">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宣传和贯彻执行党的路线方针政策和法律法规;制定地方经济社会发展规划和年度计划并组织实施;坚持依法行政,推进民主政治,加强基层政权建设做好农业、农村、农民和社区工作,推进乡村振兴。</w:t>
      </w:r>
    </w:p>
    <w:p w14:paraId="2DC7E0B0">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落实基层管党治党工作责任制,加强党员队伍的思想建设、组织建设、作风建设、制度建设和党风廉政建设;做好党员管理、发展工作,改善党员队伍结构,提高党员素质;加强党对意识形态和统一战线工作的领导;加强人民武装、民族宗教等工作;指导工会、共青团、妇联等群团工作</w:t>
      </w:r>
      <w:r>
        <w:rPr>
          <w:rFonts w:hint="eastAsia" w:ascii="宋体" w:hAnsi="宋体"/>
          <w:color w:val="auto"/>
          <w:sz w:val="24"/>
          <w:szCs w:val="24"/>
          <w:lang w:val="zh-CN" w:eastAsia="zh-CN"/>
        </w:rPr>
        <w:t>。</w:t>
      </w:r>
    </w:p>
    <w:p w14:paraId="5218C8E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规范经济管理,组织指导经济发展和经济结构调整;加强综合生产能力建设;健全社会化服务体系,完善产业支持保护体系,推进产业现代化;着力提升经济发展的质量和水平,发展壮大村级集体经济,增加村民收入,不断提高人民生活水平。</w:t>
      </w:r>
    </w:p>
    <w:p w14:paraId="1F96E3A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加强社会管理和基础设施建设,创造良好环境;推进政务、村务公开;抓好卫生健康、人口计划生育工作,保障妇女儿童合法权益; 加强自然资源管理、生态环境保护和修复等工作;保障退役军人合法权益;强化安全生产和公共安全,组织抢险救灾、优抚救助,及时上报和处置重大社情、疫情、险情等,保护人民群众的生命命财产安全。</w:t>
      </w:r>
    </w:p>
    <w:p w14:paraId="1FE39A0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发展公益事业,强化公共服务;加强公共设施建设,开展就业和社会保障服务,着力解决群众生产生活中的问题;发展科教文卫事业,建设健康农村,丰富农民群众文化生活,促进乡风文明;制定公共服务事项目录清单,加强公共服务体系建设。</w:t>
      </w:r>
    </w:p>
    <w:p w14:paraId="74B438D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40F18A9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按照管理权限,负责机关和事业单位工作人员的教育、培养、选拔和监督工作; 协助管理好派驻单位人员。</w:t>
      </w:r>
    </w:p>
    <w:p w14:paraId="6B72483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依法依规承担下放的经济社会管理权限和行政执法事项。</w:t>
      </w:r>
    </w:p>
    <w:p w14:paraId="6E4A12E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法律、法规规定和县委、县政府交办的其他事项。</w:t>
      </w:r>
    </w:p>
    <w:p w14:paraId="2CE819E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10.职能转变</w:t>
      </w:r>
      <w:r>
        <w:rPr>
          <w:rFonts w:hint="eastAsia" w:ascii="宋体" w:hAnsi="宋体"/>
          <w:color w:val="auto"/>
          <w:sz w:val="24"/>
          <w:szCs w:val="24"/>
          <w:lang w:val="zh-CN" w:eastAsia="zh-CN"/>
        </w:rPr>
        <w:t>：</w:t>
      </w:r>
      <w:r>
        <w:rPr>
          <w:rFonts w:hint="eastAsia" w:ascii="宋体" w:hAnsi="宋体"/>
          <w:color w:val="auto"/>
          <w:sz w:val="24"/>
          <w:szCs w:val="24"/>
          <w:lang w:val="zh-CN"/>
        </w:rPr>
        <w:t>（1）加强基层党的建设。坚持党要管党、全面从严治党,切实加强党的政治建设、思想建设、组织建设、作风建设、纪律建设,把制度建设贯穿其中,深入推进反腐败斗争,推动全面从严治党向基层延伸。(2)强化经济发展职能。正确处理好政府与市场、政府与社会的关系,规范市场秩序,为各类市场主体创造统一一开放、公平竞争的发展环境,激发市场、社会的创造活力。强化产业引导,科学编制发展规划,构建新型农业经营体系。落实强农惠农政策,推进扶贫开发,促进农民持续增收。(3)强化公共服务职能。加快义务教育、学前教育、劳动就业、基本医疗卫生、公共文化体育、卫生健康等社会事业发展,完善社会保险、社会救助、社会福利、优抚安置、扶贫济困。法律服务等社会保障体系。创新公共服务供给方式,优化基本公共服务资源配置,统筹基本公共服务设施的空间布局,实现基本公共服务全覆盖。(4)强化公共管理职能。加强乡村规划建设和生态环境保护,强化城镇和村容村貌管理。健全重大社情、疫情、险情等公共突发事件的预防和应急处理机制。推进平安建设,完善社会治安防控体系。加强信访工作,建立调处化解矛盾纠纷综合机制,确保城市、农村社会和谐稳定。(5)强化公共安全职能。加强安全生产、食品药品、生态建设、农产品质量安全等监督管理,建立健全隐患排查治理体系和安全预防控制体系。推进基层行政执法体系改革，完善执法保障机制，增强执法监管能力。</w:t>
      </w:r>
    </w:p>
    <w:p w14:paraId="45719D41">
      <w:pPr>
        <w:pStyle w:val="5"/>
        <w:keepNext w:val="0"/>
        <w:keepLines w:val="0"/>
        <w:pageBreakBefore w:val="0"/>
        <w:widowControl w:val="0"/>
        <w:shd w:val="clear" w:color="auto" w:fill="auto"/>
        <w:tabs>
          <w:tab w:val="left" w:pos="822"/>
        </w:tabs>
        <w:kinsoku/>
        <w:wordWrap/>
        <w:overflowPunct/>
        <w:topLinePunct w:val="0"/>
        <w:autoSpaceDE/>
        <w:autoSpaceDN/>
        <w:bidi w:val="0"/>
        <w:adjustRightInd/>
        <w:snapToGrid/>
        <w:spacing w:before="0" w:after="0" w:line="360" w:lineRule="auto"/>
        <w:ind w:left="0" w:right="0" w:firstLine="643" w:firstLineChars="200"/>
        <w:jc w:val="left"/>
        <w:textAlignment w:val="auto"/>
        <w:rPr>
          <w:rFonts w:hint="eastAsia" w:ascii="仿宋_GB2312" w:hAnsi="仿宋_GB2312" w:eastAsia="仿宋_GB2312" w:cs="仿宋_GB2312"/>
          <w:b/>
          <w:bCs/>
          <w:color w:val="000000"/>
          <w:spacing w:val="0"/>
          <w:w w:val="100"/>
          <w:position w:val="0"/>
          <w:sz w:val="32"/>
          <w:szCs w:val="32"/>
        </w:rPr>
      </w:pPr>
    </w:p>
    <w:p w14:paraId="3041F27C">
      <w:pPr>
        <w:numPr>
          <w:ilvl w:val="0"/>
          <w:numId w:val="0"/>
        </w:numPr>
        <w:spacing w:before="100" w:beforeLines="0" w:after="100" w:afterLines="0"/>
        <w:jc w:val="left"/>
        <w:rPr>
          <w:rFonts w:hint="eastAsia" w:ascii="宋体" w:hAnsi="宋体"/>
          <w:sz w:val="24"/>
          <w:szCs w:val="24"/>
          <w:lang w:val="zh-CN"/>
        </w:rPr>
      </w:pPr>
    </w:p>
    <w:p w14:paraId="6264516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机构设置</w:t>
      </w:r>
    </w:p>
    <w:p w14:paraId="0EB5F1BF">
      <w:pPr>
        <w:spacing w:before="100" w:beforeLines="0" w:after="100" w:afterLines="0"/>
        <w:ind w:left="1200" w:hanging="1200" w:hangingChars="500"/>
        <w:jc w:val="left"/>
        <w:rPr>
          <w:rFonts w:hint="eastAsia" w:ascii="宋体" w:hAnsi="宋体"/>
          <w:color w:val="auto"/>
          <w:sz w:val="24"/>
          <w:szCs w:val="24"/>
          <w:lang w:val="zh-CN" w:eastAsia="zh-CN"/>
        </w:rPr>
      </w:pPr>
      <w:r>
        <w:rPr>
          <w:rFonts w:hint="eastAsia" w:ascii="宋体" w:hAnsi="宋体"/>
          <w:color w:val="auto"/>
          <w:sz w:val="24"/>
          <w:szCs w:val="24"/>
          <w:lang w:val="zh-CN"/>
        </w:rPr>
        <w:t>党政机构： 1.党政综合办公室</w:t>
      </w:r>
      <w:r>
        <w:rPr>
          <w:rFonts w:hint="eastAsia" w:ascii="宋体" w:hAnsi="宋体"/>
          <w:color w:val="auto"/>
          <w:sz w:val="24"/>
          <w:szCs w:val="24"/>
          <w:lang w:val="zh-CN" w:eastAsia="zh-CN"/>
        </w:rPr>
        <w:t>、</w:t>
      </w:r>
      <w:r>
        <w:rPr>
          <w:rFonts w:hint="eastAsia" w:ascii="宋体" w:hAnsi="宋体"/>
          <w:color w:val="auto"/>
          <w:sz w:val="24"/>
          <w:szCs w:val="24"/>
          <w:lang w:val="zh-CN"/>
        </w:rPr>
        <w:t>2.党建工作办公室</w:t>
      </w:r>
      <w:r>
        <w:rPr>
          <w:rFonts w:hint="eastAsia" w:ascii="宋体" w:hAnsi="宋体"/>
          <w:color w:val="auto"/>
          <w:sz w:val="24"/>
          <w:szCs w:val="24"/>
          <w:lang w:val="zh-CN" w:eastAsia="zh-CN"/>
        </w:rPr>
        <w:t>、</w:t>
      </w:r>
      <w:r>
        <w:rPr>
          <w:rFonts w:hint="eastAsia" w:ascii="宋体" w:hAnsi="宋体"/>
          <w:color w:val="auto"/>
          <w:sz w:val="24"/>
          <w:szCs w:val="24"/>
          <w:lang w:val="zh-CN"/>
        </w:rPr>
        <w:t>3.经济发展和社会事务办公室</w:t>
      </w:r>
      <w:r>
        <w:rPr>
          <w:rFonts w:hint="eastAsia" w:ascii="宋体" w:hAnsi="宋体"/>
          <w:color w:val="auto"/>
          <w:sz w:val="24"/>
          <w:szCs w:val="24"/>
          <w:lang w:val="zh-CN" w:eastAsia="zh-CN"/>
        </w:rPr>
        <w:t>、</w:t>
      </w:r>
      <w:r>
        <w:rPr>
          <w:rFonts w:hint="eastAsia" w:ascii="宋体" w:hAnsi="宋体"/>
          <w:color w:val="auto"/>
          <w:sz w:val="24"/>
          <w:szCs w:val="24"/>
          <w:lang w:val="zh-CN"/>
        </w:rPr>
        <w:t>4.社会治理和应急管理办公室</w:t>
      </w:r>
      <w:r>
        <w:rPr>
          <w:rFonts w:hint="eastAsia" w:ascii="宋体" w:hAnsi="宋体"/>
          <w:color w:val="auto"/>
          <w:sz w:val="24"/>
          <w:szCs w:val="24"/>
          <w:lang w:val="zh-CN" w:eastAsia="zh-CN"/>
        </w:rPr>
        <w:t>；</w:t>
      </w:r>
    </w:p>
    <w:p w14:paraId="32ABE84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事业单位： 1.农业农村综合服务中心</w:t>
      </w:r>
      <w:r>
        <w:rPr>
          <w:rFonts w:hint="eastAsia" w:ascii="宋体" w:hAnsi="宋体"/>
          <w:color w:val="auto"/>
          <w:sz w:val="24"/>
          <w:szCs w:val="24"/>
          <w:lang w:val="zh-CN" w:eastAsia="zh-CN"/>
        </w:rPr>
        <w:t>、</w:t>
      </w:r>
      <w:r>
        <w:rPr>
          <w:rFonts w:hint="eastAsia" w:ascii="宋体" w:hAnsi="宋体"/>
          <w:color w:val="auto"/>
          <w:sz w:val="24"/>
          <w:szCs w:val="24"/>
          <w:lang w:val="zh-CN"/>
        </w:rPr>
        <w:t>2.</w:t>
      </w:r>
      <w:r>
        <w:rPr>
          <w:rFonts w:hint="eastAsia" w:ascii="宋体" w:hAnsi="宋体"/>
          <w:color w:val="auto"/>
          <w:sz w:val="24"/>
          <w:szCs w:val="24"/>
          <w:lang w:val="en-US" w:eastAsia="zh-CN"/>
        </w:rPr>
        <w:t>党群</w:t>
      </w:r>
      <w:r>
        <w:rPr>
          <w:rFonts w:hint="eastAsia" w:ascii="宋体" w:hAnsi="宋体"/>
          <w:color w:val="auto"/>
          <w:sz w:val="24"/>
          <w:szCs w:val="24"/>
          <w:lang w:val="zh-CN"/>
        </w:rPr>
        <w:t>服务中心</w:t>
      </w:r>
      <w:r>
        <w:rPr>
          <w:rFonts w:hint="eastAsia" w:ascii="宋体" w:hAnsi="宋体"/>
          <w:color w:val="auto"/>
          <w:sz w:val="24"/>
          <w:szCs w:val="24"/>
          <w:lang w:val="zh-CN" w:eastAsia="zh-CN"/>
        </w:rPr>
        <w:t>、</w:t>
      </w:r>
      <w:r>
        <w:rPr>
          <w:rFonts w:hint="eastAsia" w:ascii="宋体" w:hAnsi="宋体"/>
          <w:color w:val="auto"/>
          <w:sz w:val="24"/>
          <w:szCs w:val="24"/>
          <w:lang w:val="zh-CN"/>
        </w:rPr>
        <w:t xml:space="preserve"> </w:t>
      </w:r>
      <w:r>
        <w:rPr>
          <w:rFonts w:hint="eastAsia" w:ascii="宋体" w:hAnsi="宋体"/>
          <w:color w:val="auto"/>
          <w:sz w:val="24"/>
          <w:szCs w:val="24"/>
          <w:lang w:val="en-US" w:eastAsia="zh-CN"/>
        </w:rPr>
        <w:t>3</w:t>
      </w:r>
      <w:r>
        <w:rPr>
          <w:rFonts w:hint="eastAsia" w:ascii="宋体" w:hAnsi="宋体"/>
          <w:color w:val="auto"/>
          <w:sz w:val="24"/>
          <w:szCs w:val="24"/>
          <w:lang w:val="zh-CN"/>
        </w:rPr>
        <w:t>.综合行政执法队</w:t>
      </w:r>
      <w:r>
        <w:rPr>
          <w:rFonts w:hint="eastAsia" w:ascii="宋体" w:hAnsi="宋体"/>
          <w:color w:val="auto"/>
          <w:sz w:val="24"/>
          <w:szCs w:val="24"/>
          <w:lang w:val="zh-CN" w:eastAsia="zh-CN"/>
        </w:rPr>
        <w:t>；</w:t>
      </w:r>
    </w:p>
    <w:p w14:paraId="042B3ED5">
      <w:pPr>
        <w:numPr>
          <w:ilvl w:val="0"/>
          <w:numId w:val="0"/>
        </w:numPr>
        <w:spacing w:before="100" w:beforeLines="0" w:after="100" w:afterLines="0"/>
        <w:ind w:leftChars="0"/>
        <w:jc w:val="left"/>
        <w:rPr>
          <w:rFonts w:hint="eastAsia" w:ascii="宋体" w:hAnsi="宋体"/>
          <w:color w:val="auto"/>
          <w:sz w:val="24"/>
          <w:szCs w:val="24"/>
          <w:lang w:val="zh-CN"/>
        </w:rPr>
      </w:pPr>
    </w:p>
    <w:p w14:paraId="71C969CF">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123C0D13">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(请插入具体报表,若无法插入,请标明见附件)</w:t>
      </w:r>
    </w:p>
    <w:p w14:paraId="2FCB97DF">
      <w:pPr>
        <w:numPr>
          <w:ilvl w:val="0"/>
          <w:numId w:val="2"/>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2"/>
        <w:tblW w:w="10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36"/>
        <w:gridCol w:w="656"/>
        <w:gridCol w:w="876"/>
        <w:gridCol w:w="3563"/>
        <w:gridCol w:w="665"/>
        <w:gridCol w:w="887"/>
      </w:tblGrid>
      <w:tr w14:paraId="656CA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75" w:type="dxa"/>
            <w:gridSpan w:val="3"/>
            <w:tcBorders>
              <w:top w:val="nil"/>
              <w:left w:val="nil"/>
              <w:bottom w:val="single" w:color="D4D4D4" w:sz="4" w:space="0"/>
              <w:right w:val="single" w:color="D4D4D4" w:sz="4" w:space="0"/>
            </w:tcBorders>
            <w:shd w:val="clear" w:color="auto" w:fill="F1F1F1"/>
            <w:noWrap/>
            <w:vAlign w:val="center"/>
          </w:tcPr>
          <w:p w14:paraId="1807E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115" w:type="dxa"/>
            <w:gridSpan w:val="3"/>
            <w:tcBorders>
              <w:top w:val="nil"/>
              <w:left w:val="nil"/>
              <w:bottom w:val="single" w:color="D4D4D4" w:sz="4" w:space="0"/>
              <w:right w:val="single" w:color="D4D4D4" w:sz="4" w:space="0"/>
            </w:tcBorders>
            <w:shd w:val="clear" w:color="auto" w:fill="F1F1F1"/>
            <w:noWrap/>
            <w:vAlign w:val="center"/>
          </w:tcPr>
          <w:p w14:paraId="6FE98C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0B8F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52514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3B9E05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1B791E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1B662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49674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3847A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601D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02DD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59BD5B8">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137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D983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3296A40">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706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B1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D6741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41856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6AE39B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979.08</w:t>
            </w:r>
          </w:p>
        </w:tc>
        <w:tc>
          <w:tcPr>
            <w:tcW w:w="0" w:type="auto"/>
            <w:tcBorders>
              <w:top w:val="nil"/>
              <w:left w:val="nil"/>
              <w:bottom w:val="single" w:color="D4D4D4" w:sz="4" w:space="0"/>
              <w:right w:val="single" w:color="D4D4D4" w:sz="4" w:space="0"/>
            </w:tcBorders>
            <w:shd w:val="clear" w:color="auto" w:fill="F1F1F1"/>
            <w:noWrap/>
            <w:vAlign w:val="center"/>
          </w:tcPr>
          <w:p w14:paraId="14241A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0A2A2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31025C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716.65</w:t>
            </w:r>
          </w:p>
        </w:tc>
      </w:tr>
      <w:tr w14:paraId="6CCE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BD41B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37321E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3C17F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1CF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489D5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18C333E1">
            <w:pPr>
              <w:jc w:val="right"/>
              <w:rPr>
                <w:rFonts w:hint="eastAsia" w:ascii="宋体" w:hAnsi="宋体" w:eastAsia="宋体" w:cs="宋体"/>
                <w:i w:val="0"/>
                <w:iCs w:val="0"/>
                <w:color w:val="000000"/>
                <w:sz w:val="22"/>
                <w:szCs w:val="22"/>
                <w:u w:val="none"/>
              </w:rPr>
            </w:pPr>
          </w:p>
        </w:tc>
      </w:tr>
      <w:tr w14:paraId="25ACD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0F4B3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455AC2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18A48B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89DC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044F3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35A97495">
            <w:pPr>
              <w:jc w:val="right"/>
              <w:rPr>
                <w:rFonts w:hint="eastAsia" w:ascii="宋体" w:hAnsi="宋体" w:eastAsia="宋体" w:cs="宋体"/>
                <w:i w:val="0"/>
                <w:iCs w:val="0"/>
                <w:color w:val="000000"/>
                <w:sz w:val="22"/>
                <w:szCs w:val="22"/>
                <w:u w:val="none"/>
              </w:rPr>
            </w:pPr>
          </w:p>
        </w:tc>
      </w:tr>
      <w:tr w14:paraId="45830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8CE7D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6EC3E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40DBE7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A53FC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22F6C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3BC31BE1">
            <w:pPr>
              <w:jc w:val="right"/>
              <w:rPr>
                <w:rFonts w:hint="eastAsia" w:ascii="宋体" w:hAnsi="宋体" w:eastAsia="宋体" w:cs="宋体"/>
                <w:i w:val="0"/>
                <w:iCs w:val="0"/>
                <w:color w:val="000000"/>
                <w:sz w:val="22"/>
                <w:szCs w:val="22"/>
                <w:u w:val="none"/>
              </w:rPr>
            </w:pPr>
          </w:p>
        </w:tc>
      </w:tr>
      <w:tr w14:paraId="6A598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26E86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7DD5B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271C88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0D22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0C9C2D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41D44032">
            <w:pPr>
              <w:jc w:val="right"/>
              <w:rPr>
                <w:rFonts w:hint="eastAsia" w:ascii="宋体" w:hAnsi="宋体" w:eastAsia="宋体" w:cs="宋体"/>
                <w:i w:val="0"/>
                <w:iCs w:val="0"/>
                <w:color w:val="000000"/>
                <w:sz w:val="22"/>
                <w:szCs w:val="22"/>
                <w:u w:val="none"/>
              </w:rPr>
            </w:pPr>
          </w:p>
        </w:tc>
      </w:tr>
      <w:tr w14:paraId="078E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01A6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5D9601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4E3728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D811B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6FFC7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4777FB9A">
            <w:pPr>
              <w:jc w:val="right"/>
              <w:rPr>
                <w:rFonts w:hint="eastAsia" w:ascii="宋体" w:hAnsi="宋体" w:eastAsia="宋体" w:cs="宋体"/>
                <w:i w:val="0"/>
                <w:iCs w:val="0"/>
                <w:color w:val="000000"/>
                <w:sz w:val="22"/>
                <w:szCs w:val="22"/>
                <w:u w:val="none"/>
              </w:rPr>
            </w:pPr>
          </w:p>
        </w:tc>
      </w:tr>
      <w:tr w14:paraId="1273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3372F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0789D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35E746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57CF4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7B420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02B665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14:paraId="0626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093FA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0F355B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491095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B93D3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71744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7A181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w:t>
            </w:r>
          </w:p>
        </w:tc>
      </w:tr>
      <w:tr w14:paraId="369F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B0201D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80C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060929B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FC6F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3F710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63D6F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r>
      <w:tr w14:paraId="06334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12152B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6735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1ACC03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BE43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1DD6E9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1142BC9C">
            <w:pPr>
              <w:jc w:val="right"/>
              <w:rPr>
                <w:rFonts w:hint="eastAsia" w:ascii="宋体" w:hAnsi="宋体" w:eastAsia="宋体" w:cs="宋体"/>
                <w:i w:val="0"/>
                <w:iCs w:val="0"/>
                <w:color w:val="000000"/>
                <w:sz w:val="22"/>
                <w:szCs w:val="22"/>
                <w:u w:val="none"/>
              </w:rPr>
            </w:pPr>
          </w:p>
        </w:tc>
      </w:tr>
      <w:tr w14:paraId="3371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6273FD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DB9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0E74C16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3CD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18C9E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668AE765">
            <w:pPr>
              <w:jc w:val="right"/>
              <w:rPr>
                <w:rFonts w:hint="eastAsia" w:ascii="宋体" w:hAnsi="宋体" w:eastAsia="宋体" w:cs="宋体"/>
                <w:i w:val="0"/>
                <w:iCs w:val="0"/>
                <w:color w:val="000000"/>
                <w:sz w:val="22"/>
                <w:szCs w:val="22"/>
                <w:u w:val="none"/>
              </w:rPr>
            </w:pPr>
          </w:p>
        </w:tc>
      </w:tr>
      <w:tr w14:paraId="4F4E6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17BAD4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B34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792C5D1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7667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553F5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625ED7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164.69</w:t>
            </w:r>
          </w:p>
        </w:tc>
      </w:tr>
      <w:tr w14:paraId="5D9B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FB3E8E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1CD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14F63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1AE5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6FC6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2B4D25A5">
            <w:pPr>
              <w:jc w:val="right"/>
              <w:rPr>
                <w:rFonts w:hint="eastAsia" w:ascii="宋体" w:hAnsi="宋体" w:eastAsia="宋体" w:cs="宋体"/>
                <w:i w:val="0"/>
                <w:iCs w:val="0"/>
                <w:color w:val="000000"/>
                <w:sz w:val="22"/>
                <w:szCs w:val="22"/>
                <w:u w:val="none"/>
              </w:rPr>
            </w:pPr>
          </w:p>
        </w:tc>
      </w:tr>
      <w:tr w14:paraId="51E8F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4E1606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418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14CD6D0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9811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66C49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4E6F4A82">
            <w:pPr>
              <w:jc w:val="right"/>
              <w:rPr>
                <w:rFonts w:hint="eastAsia" w:ascii="宋体" w:hAnsi="宋体" w:eastAsia="宋体" w:cs="宋体"/>
                <w:i w:val="0"/>
                <w:iCs w:val="0"/>
                <w:color w:val="000000"/>
                <w:sz w:val="22"/>
                <w:szCs w:val="22"/>
                <w:u w:val="none"/>
              </w:rPr>
            </w:pPr>
          </w:p>
        </w:tc>
      </w:tr>
      <w:tr w14:paraId="2F63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4E666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75D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47327D1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758E3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0E252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5E1CAE0E">
            <w:pPr>
              <w:jc w:val="right"/>
              <w:rPr>
                <w:rFonts w:hint="eastAsia" w:ascii="宋体" w:hAnsi="宋体" w:eastAsia="宋体" w:cs="宋体"/>
                <w:i w:val="0"/>
                <w:iCs w:val="0"/>
                <w:color w:val="000000"/>
                <w:sz w:val="22"/>
                <w:szCs w:val="22"/>
                <w:u w:val="none"/>
              </w:rPr>
            </w:pPr>
          </w:p>
        </w:tc>
      </w:tr>
      <w:tr w14:paraId="128C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8A6747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B819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476B0E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EA37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4B186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2AEE6CA9">
            <w:pPr>
              <w:jc w:val="right"/>
              <w:rPr>
                <w:rFonts w:hint="eastAsia" w:ascii="宋体" w:hAnsi="宋体" w:eastAsia="宋体" w:cs="宋体"/>
                <w:i w:val="0"/>
                <w:iCs w:val="0"/>
                <w:color w:val="000000"/>
                <w:sz w:val="22"/>
                <w:szCs w:val="22"/>
                <w:u w:val="none"/>
              </w:rPr>
            </w:pPr>
          </w:p>
        </w:tc>
      </w:tr>
      <w:tr w14:paraId="40973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1F8F90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946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55EFB30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41C50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2938A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6809A5B7">
            <w:pPr>
              <w:jc w:val="right"/>
              <w:rPr>
                <w:rFonts w:hint="eastAsia" w:ascii="宋体" w:hAnsi="宋体" w:eastAsia="宋体" w:cs="宋体"/>
                <w:i w:val="0"/>
                <w:iCs w:val="0"/>
                <w:color w:val="000000"/>
                <w:sz w:val="22"/>
                <w:szCs w:val="22"/>
                <w:u w:val="none"/>
              </w:rPr>
            </w:pPr>
          </w:p>
        </w:tc>
      </w:tr>
      <w:tr w14:paraId="2C805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210DBA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9D5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641DEE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A6D6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706FB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0C41D3C2">
            <w:pPr>
              <w:jc w:val="right"/>
              <w:rPr>
                <w:rFonts w:hint="eastAsia" w:ascii="宋体" w:hAnsi="宋体" w:eastAsia="宋体" w:cs="宋体"/>
                <w:i w:val="0"/>
                <w:iCs w:val="0"/>
                <w:color w:val="000000"/>
                <w:sz w:val="22"/>
                <w:szCs w:val="22"/>
                <w:u w:val="none"/>
              </w:rPr>
            </w:pPr>
          </w:p>
        </w:tc>
      </w:tr>
      <w:tr w14:paraId="4EF0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19D97C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8F96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0FDDFA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D87F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7D544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2ED7CB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44.59</w:t>
            </w:r>
          </w:p>
        </w:tc>
      </w:tr>
      <w:tr w14:paraId="12DA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75E9C8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BA5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57B1401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A43E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1F31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399EB6BF">
            <w:pPr>
              <w:jc w:val="right"/>
              <w:rPr>
                <w:rFonts w:hint="eastAsia" w:ascii="宋体" w:hAnsi="宋体" w:eastAsia="宋体" w:cs="宋体"/>
                <w:i w:val="0"/>
                <w:iCs w:val="0"/>
                <w:color w:val="000000"/>
                <w:sz w:val="22"/>
                <w:szCs w:val="22"/>
                <w:u w:val="none"/>
              </w:rPr>
            </w:pPr>
          </w:p>
        </w:tc>
      </w:tr>
      <w:tr w14:paraId="1ACC0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218493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C28A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4D635EA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39AC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75D0B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69699282">
            <w:pPr>
              <w:jc w:val="right"/>
              <w:rPr>
                <w:rFonts w:hint="eastAsia" w:ascii="宋体" w:hAnsi="宋体" w:eastAsia="宋体" w:cs="宋体"/>
                <w:i w:val="0"/>
                <w:iCs w:val="0"/>
                <w:color w:val="000000"/>
                <w:sz w:val="22"/>
                <w:szCs w:val="22"/>
                <w:u w:val="none"/>
              </w:rPr>
            </w:pPr>
          </w:p>
        </w:tc>
      </w:tr>
      <w:tr w14:paraId="2B22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55FA10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C217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2FC4EF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C2A00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15300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528C5A15">
            <w:pPr>
              <w:jc w:val="right"/>
              <w:rPr>
                <w:rFonts w:hint="eastAsia" w:ascii="宋体" w:hAnsi="宋体" w:eastAsia="宋体" w:cs="宋体"/>
                <w:i w:val="0"/>
                <w:iCs w:val="0"/>
                <w:color w:val="000000"/>
                <w:sz w:val="22"/>
                <w:szCs w:val="22"/>
                <w:u w:val="none"/>
              </w:rPr>
            </w:pPr>
          </w:p>
        </w:tc>
      </w:tr>
      <w:tr w14:paraId="1E869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E9FD62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A55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0B4735C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3353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25591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46F541F6">
            <w:pPr>
              <w:jc w:val="right"/>
              <w:rPr>
                <w:rFonts w:hint="eastAsia" w:ascii="宋体" w:hAnsi="宋体" w:eastAsia="宋体" w:cs="宋体"/>
                <w:i w:val="0"/>
                <w:iCs w:val="0"/>
                <w:color w:val="000000"/>
                <w:sz w:val="22"/>
                <w:szCs w:val="22"/>
                <w:u w:val="none"/>
              </w:rPr>
            </w:pPr>
          </w:p>
        </w:tc>
      </w:tr>
      <w:tr w14:paraId="57C4E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6EC3774">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318A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30A8250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BA304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0E585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22CF6FA1">
            <w:pPr>
              <w:jc w:val="right"/>
              <w:rPr>
                <w:rFonts w:hint="eastAsia" w:ascii="宋体" w:hAnsi="宋体" w:eastAsia="宋体" w:cs="宋体"/>
                <w:i w:val="0"/>
                <w:iCs w:val="0"/>
                <w:color w:val="000000"/>
                <w:sz w:val="22"/>
                <w:szCs w:val="22"/>
                <w:u w:val="none"/>
              </w:rPr>
            </w:pPr>
          </w:p>
        </w:tc>
      </w:tr>
      <w:tr w14:paraId="5AD6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9C60C8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309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4943AFD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AE7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0911B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250D1D51">
            <w:pPr>
              <w:jc w:val="right"/>
              <w:rPr>
                <w:rFonts w:hint="eastAsia" w:ascii="宋体" w:hAnsi="宋体" w:eastAsia="宋体" w:cs="宋体"/>
                <w:i w:val="0"/>
                <w:iCs w:val="0"/>
                <w:color w:val="000000"/>
                <w:sz w:val="22"/>
                <w:szCs w:val="22"/>
                <w:u w:val="none"/>
              </w:rPr>
            </w:pPr>
          </w:p>
        </w:tc>
      </w:tr>
      <w:tr w14:paraId="34F53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091BB6D">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8D26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21615DF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603D7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51A88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456D857E">
            <w:pPr>
              <w:jc w:val="right"/>
              <w:rPr>
                <w:rFonts w:hint="eastAsia" w:ascii="宋体" w:hAnsi="宋体" w:eastAsia="宋体" w:cs="宋体"/>
                <w:i w:val="0"/>
                <w:iCs w:val="0"/>
                <w:color w:val="000000"/>
                <w:sz w:val="22"/>
                <w:szCs w:val="22"/>
                <w:u w:val="none"/>
              </w:rPr>
            </w:pPr>
          </w:p>
        </w:tc>
      </w:tr>
      <w:tr w14:paraId="7D43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27DC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0EB1A0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50E146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979.08</w:t>
            </w:r>
          </w:p>
        </w:tc>
        <w:tc>
          <w:tcPr>
            <w:tcW w:w="0" w:type="auto"/>
            <w:tcBorders>
              <w:top w:val="nil"/>
              <w:left w:val="nil"/>
              <w:bottom w:val="single" w:color="D4D4D4" w:sz="4" w:space="0"/>
              <w:right w:val="single" w:color="D4D4D4" w:sz="4" w:space="0"/>
            </w:tcBorders>
            <w:shd w:val="clear" w:color="auto" w:fill="F1F1F1"/>
            <w:noWrap/>
            <w:vAlign w:val="center"/>
          </w:tcPr>
          <w:p w14:paraId="768B7C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102CA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100C56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979.08</w:t>
            </w:r>
          </w:p>
        </w:tc>
      </w:tr>
      <w:tr w14:paraId="0A234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2CEB0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16D4E8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3223CE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7986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45868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4F9C9627">
            <w:pPr>
              <w:jc w:val="right"/>
              <w:rPr>
                <w:rFonts w:hint="eastAsia" w:ascii="宋体" w:hAnsi="宋体" w:eastAsia="宋体" w:cs="宋体"/>
                <w:i w:val="0"/>
                <w:iCs w:val="0"/>
                <w:color w:val="000000"/>
                <w:sz w:val="22"/>
                <w:szCs w:val="22"/>
                <w:u w:val="none"/>
              </w:rPr>
            </w:pPr>
          </w:p>
        </w:tc>
      </w:tr>
      <w:tr w14:paraId="3BBC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4F8A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06308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547BD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1532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2BA99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42194224">
            <w:pPr>
              <w:jc w:val="right"/>
              <w:rPr>
                <w:rFonts w:hint="eastAsia" w:ascii="宋体" w:hAnsi="宋体" w:eastAsia="宋体" w:cs="宋体"/>
                <w:i w:val="0"/>
                <w:iCs w:val="0"/>
                <w:color w:val="000000"/>
                <w:sz w:val="22"/>
                <w:szCs w:val="22"/>
                <w:u w:val="none"/>
              </w:rPr>
            </w:pPr>
          </w:p>
        </w:tc>
      </w:tr>
      <w:tr w14:paraId="3FB0B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CB3188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839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4FDD8C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BEF626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B9EE9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0764E677">
            <w:pPr>
              <w:jc w:val="left"/>
              <w:rPr>
                <w:rFonts w:hint="eastAsia" w:ascii="宋体" w:hAnsi="宋体" w:eastAsia="宋体" w:cs="宋体"/>
                <w:i w:val="0"/>
                <w:iCs w:val="0"/>
                <w:color w:val="000000"/>
                <w:sz w:val="22"/>
                <w:szCs w:val="22"/>
                <w:u w:val="none"/>
              </w:rPr>
            </w:pPr>
          </w:p>
        </w:tc>
      </w:tr>
      <w:tr w14:paraId="1BEFD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8F349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4A0C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1594D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979.08</w:t>
            </w:r>
          </w:p>
        </w:tc>
        <w:tc>
          <w:tcPr>
            <w:tcW w:w="0" w:type="auto"/>
            <w:tcBorders>
              <w:top w:val="nil"/>
              <w:left w:val="nil"/>
              <w:bottom w:val="single" w:color="D4D4D4" w:sz="4" w:space="0"/>
              <w:right w:val="single" w:color="D4D4D4" w:sz="4" w:space="0"/>
            </w:tcBorders>
            <w:shd w:val="clear" w:color="auto" w:fill="F1F1F1"/>
            <w:noWrap/>
            <w:vAlign w:val="center"/>
          </w:tcPr>
          <w:p w14:paraId="1A83A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27BFE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570487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979.08</w:t>
            </w:r>
          </w:p>
        </w:tc>
      </w:tr>
      <w:tr w14:paraId="5CE7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00C81B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5EA5F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14:paraId="74643F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600A4349">
      <w:pPr>
        <w:numPr>
          <w:ilvl w:val="0"/>
          <w:numId w:val="0"/>
        </w:numPr>
        <w:spacing w:before="100" w:beforeLines="0" w:after="100" w:afterLines="0"/>
        <w:jc w:val="left"/>
        <w:rPr>
          <w:rFonts w:hint="eastAsia" w:ascii="宋体" w:hAnsi="宋体"/>
          <w:color w:val="auto"/>
          <w:sz w:val="24"/>
          <w:szCs w:val="24"/>
          <w:lang w:val="zh-CN"/>
        </w:rPr>
      </w:pPr>
    </w:p>
    <w:p w14:paraId="163EDA03">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W w:w="10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3636"/>
        <w:gridCol w:w="1100"/>
        <w:gridCol w:w="961"/>
        <w:gridCol w:w="850"/>
        <w:gridCol w:w="660"/>
        <w:gridCol w:w="711"/>
        <w:gridCol w:w="825"/>
        <w:gridCol w:w="749"/>
      </w:tblGrid>
      <w:tr w14:paraId="6FCA5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545" w:type="dxa"/>
            <w:gridSpan w:val="2"/>
            <w:tcBorders>
              <w:top w:val="nil"/>
              <w:left w:val="nil"/>
              <w:bottom w:val="single" w:color="D4D4D4" w:sz="4" w:space="0"/>
              <w:right w:val="single" w:color="D4D4D4" w:sz="4" w:space="0"/>
            </w:tcBorders>
            <w:shd w:val="clear" w:color="auto" w:fill="F1F1F1"/>
            <w:noWrap/>
            <w:vAlign w:val="center"/>
          </w:tcPr>
          <w:p w14:paraId="7BDAA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140" w:type="dxa"/>
            <w:vMerge w:val="restart"/>
            <w:tcBorders>
              <w:top w:val="nil"/>
              <w:left w:val="nil"/>
              <w:bottom w:val="single" w:color="D4D4D4" w:sz="4" w:space="0"/>
              <w:right w:val="single" w:color="D4D4D4" w:sz="4" w:space="0"/>
            </w:tcBorders>
            <w:shd w:val="clear" w:color="auto" w:fill="F1F1F1"/>
            <w:vAlign w:val="center"/>
          </w:tcPr>
          <w:p w14:paraId="5C410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75" w:type="dxa"/>
            <w:vMerge w:val="restart"/>
            <w:tcBorders>
              <w:top w:val="nil"/>
              <w:left w:val="nil"/>
              <w:bottom w:val="single" w:color="D4D4D4" w:sz="4" w:space="0"/>
              <w:right w:val="single" w:color="D4D4D4" w:sz="4" w:space="0"/>
            </w:tcBorders>
            <w:shd w:val="clear" w:color="auto" w:fill="F1F1F1"/>
            <w:vAlign w:val="center"/>
          </w:tcPr>
          <w:p w14:paraId="11D97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85" w:type="dxa"/>
            <w:vMerge w:val="restart"/>
            <w:tcBorders>
              <w:top w:val="nil"/>
              <w:left w:val="nil"/>
              <w:bottom w:val="single" w:color="D4D4D4" w:sz="4" w:space="0"/>
              <w:right w:val="single" w:color="D4D4D4" w:sz="4" w:space="0"/>
            </w:tcBorders>
            <w:shd w:val="clear" w:color="auto" w:fill="F1F1F1"/>
            <w:vAlign w:val="center"/>
          </w:tcPr>
          <w:p w14:paraId="1C89B2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585" w:type="dxa"/>
            <w:vMerge w:val="restart"/>
            <w:tcBorders>
              <w:top w:val="nil"/>
              <w:left w:val="nil"/>
              <w:bottom w:val="single" w:color="D4D4D4" w:sz="4" w:space="0"/>
              <w:right w:val="single" w:color="D4D4D4" w:sz="4" w:space="0"/>
            </w:tcBorders>
            <w:shd w:val="clear" w:color="auto" w:fill="F1F1F1"/>
            <w:vAlign w:val="center"/>
          </w:tcPr>
          <w:p w14:paraId="1A5068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720" w:type="dxa"/>
            <w:vMerge w:val="restart"/>
            <w:tcBorders>
              <w:top w:val="nil"/>
              <w:left w:val="nil"/>
              <w:bottom w:val="single" w:color="D4D4D4" w:sz="4" w:space="0"/>
              <w:right w:val="single" w:color="D4D4D4" w:sz="4" w:space="0"/>
            </w:tcBorders>
            <w:shd w:val="clear" w:color="auto" w:fill="F1F1F1"/>
            <w:vAlign w:val="center"/>
          </w:tcPr>
          <w:p w14:paraId="69412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55" w:type="dxa"/>
            <w:vMerge w:val="restart"/>
            <w:tcBorders>
              <w:top w:val="nil"/>
              <w:left w:val="nil"/>
              <w:bottom w:val="single" w:color="D4D4D4" w:sz="4" w:space="0"/>
              <w:right w:val="single" w:color="D4D4D4" w:sz="4" w:space="0"/>
            </w:tcBorders>
            <w:shd w:val="clear" w:color="auto" w:fill="F1F1F1"/>
            <w:vAlign w:val="center"/>
          </w:tcPr>
          <w:p w14:paraId="05563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65" w:type="dxa"/>
            <w:vMerge w:val="restart"/>
            <w:tcBorders>
              <w:top w:val="nil"/>
              <w:left w:val="nil"/>
              <w:bottom w:val="single" w:color="D4D4D4" w:sz="4" w:space="0"/>
              <w:right w:val="single" w:color="D4D4D4" w:sz="4" w:space="0"/>
            </w:tcBorders>
            <w:shd w:val="clear" w:color="auto" w:fill="F1F1F1"/>
            <w:vAlign w:val="center"/>
          </w:tcPr>
          <w:p w14:paraId="13712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1318C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3B6F3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96859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40" w:type="dxa"/>
            <w:vMerge w:val="continue"/>
            <w:tcBorders>
              <w:top w:val="nil"/>
              <w:left w:val="nil"/>
              <w:bottom w:val="single" w:color="D4D4D4" w:sz="4" w:space="0"/>
              <w:right w:val="single" w:color="D4D4D4" w:sz="4" w:space="0"/>
            </w:tcBorders>
            <w:shd w:val="clear" w:color="auto" w:fill="F1F1F1"/>
            <w:vAlign w:val="center"/>
          </w:tcPr>
          <w:p w14:paraId="2870E2B7">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14:paraId="32C7CC2A">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D4D4D4" w:sz="4" w:space="0"/>
              <w:right w:val="single" w:color="D4D4D4" w:sz="4" w:space="0"/>
            </w:tcBorders>
            <w:shd w:val="clear" w:color="auto" w:fill="F1F1F1"/>
            <w:vAlign w:val="center"/>
          </w:tcPr>
          <w:p w14:paraId="6029EAAA">
            <w:pPr>
              <w:jc w:val="center"/>
              <w:rPr>
                <w:rFonts w:hint="eastAsia" w:ascii="宋体" w:hAnsi="宋体" w:eastAsia="宋体" w:cs="宋体"/>
                <w:i w:val="0"/>
                <w:iCs w:val="0"/>
                <w:color w:val="000000"/>
                <w:sz w:val="22"/>
                <w:szCs w:val="22"/>
                <w:u w:val="none"/>
              </w:rPr>
            </w:pPr>
          </w:p>
        </w:tc>
        <w:tc>
          <w:tcPr>
            <w:tcW w:w="585" w:type="dxa"/>
            <w:vMerge w:val="continue"/>
            <w:tcBorders>
              <w:top w:val="nil"/>
              <w:left w:val="nil"/>
              <w:bottom w:val="single" w:color="D4D4D4" w:sz="4" w:space="0"/>
              <w:right w:val="single" w:color="D4D4D4" w:sz="4" w:space="0"/>
            </w:tcBorders>
            <w:shd w:val="clear" w:color="auto" w:fill="F1F1F1"/>
            <w:vAlign w:val="center"/>
          </w:tcPr>
          <w:p w14:paraId="6B848179">
            <w:pPr>
              <w:jc w:val="center"/>
              <w:rPr>
                <w:rFonts w:hint="eastAsia" w:ascii="宋体" w:hAnsi="宋体" w:eastAsia="宋体" w:cs="宋体"/>
                <w:i w:val="0"/>
                <w:iCs w:val="0"/>
                <w:color w:val="000000"/>
                <w:sz w:val="22"/>
                <w:szCs w:val="22"/>
                <w:u w:val="none"/>
              </w:rPr>
            </w:pPr>
          </w:p>
        </w:tc>
        <w:tc>
          <w:tcPr>
            <w:tcW w:w="720" w:type="dxa"/>
            <w:vMerge w:val="continue"/>
            <w:tcBorders>
              <w:top w:val="nil"/>
              <w:left w:val="nil"/>
              <w:bottom w:val="single" w:color="D4D4D4" w:sz="4" w:space="0"/>
              <w:right w:val="single" w:color="D4D4D4" w:sz="4" w:space="0"/>
            </w:tcBorders>
            <w:shd w:val="clear" w:color="auto" w:fill="F1F1F1"/>
            <w:vAlign w:val="center"/>
          </w:tcPr>
          <w:p w14:paraId="19CC4E16">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D4D4D4" w:sz="4" w:space="0"/>
              <w:right w:val="single" w:color="D4D4D4" w:sz="4" w:space="0"/>
            </w:tcBorders>
            <w:shd w:val="clear" w:color="auto" w:fill="F1F1F1"/>
            <w:vAlign w:val="center"/>
          </w:tcPr>
          <w:p w14:paraId="7DBB867E">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D4D4D4" w:sz="4" w:space="0"/>
              <w:right w:val="single" w:color="D4D4D4" w:sz="4" w:space="0"/>
            </w:tcBorders>
            <w:shd w:val="clear" w:color="auto" w:fill="F1F1F1"/>
            <w:vAlign w:val="center"/>
          </w:tcPr>
          <w:p w14:paraId="274466EA">
            <w:pPr>
              <w:jc w:val="center"/>
              <w:rPr>
                <w:rFonts w:hint="eastAsia" w:ascii="宋体" w:hAnsi="宋体" w:eastAsia="宋体" w:cs="宋体"/>
                <w:i w:val="0"/>
                <w:iCs w:val="0"/>
                <w:color w:val="000000"/>
                <w:sz w:val="22"/>
                <w:szCs w:val="22"/>
                <w:u w:val="none"/>
              </w:rPr>
            </w:pPr>
          </w:p>
        </w:tc>
      </w:tr>
      <w:tr w14:paraId="1D8F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34C6622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4FD35D3">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7786D3FA">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14:paraId="4A175C12">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D4D4D4" w:sz="4" w:space="0"/>
              <w:right w:val="single" w:color="D4D4D4" w:sz="4" w:space="0"/>
            </w:tcBorders>
            <w:shd w:val="clear" w:color="auto" w:fill="F1F1F1"/>
            <w:vAlign w:val="center"/>
          </w:tcPr>
          <w:p w14:paraId="2D0DB0D7">
            <w:pPr>
              <w:jc w:val="center"/>
              <w:rPr>
                <w:rFonts w:hint="eastAsia" w:ascii="宋体" w:hAnsi="宋体" w:eastAsia="宋体" w:cs="宋体"/>
                <w:i w:val="0"/>
                <w:iCs w:val="0"/>
                <w:color w:val="000000"/>
                <w:sz w:val="22"/>
                <w:szCs w:val="22"/>
                <w:u w:val="none"/>
              </w:rPr>
            </w:pPr>
          </w:p>
        </w:tc>
        <w:tc>
          <w:tcPr>
            <w:tcW w:w="585" w:type="dxa"/>
            <w:vMerge w:val="continue"/>
            <w:tcBorders>
              <w:top w:val="nil"/>
              <w:left w:val="nil"/>
              <w:bottom w:val="single" w:color="D4D4D4" w:sz="4" w:space="0"/>
              <w:right w:val="single" w:color="D4D4D4" w:sz="4" w:space="0"/>
            </w:tcBorders>
            <w:shd w:val="clear" w:color="auto" w:fill="F1F1F1"/>
            <w:vAlign w:val="center"/>
          </w:tcPr>
          <w:p w14:paraId="5D661528">
            <w:pPr>
              <w:jc w:val="center"/>
              <w:rPr>
                <w:rFonts w:hint="eastAsia" w:ascii="宋体" w:hAnsi="宋体" w:eastAsia="宋体" w:cs="宋体"/>
                <w:i w:val="0"/>
                <w:iCs w:val="0"/>
                <w:color w:val="000000"/>
                <w:sz w:val="22"/>
                <w:szCs w:val="22"/>
                <w:u w:val="none"/>
              </w:rPr>
            </w:pPr>
          </w:p>
        </w:tc>
        <w:tc>
          <w:tcPr>
            <w:tcW w:w="720" w:type="dxa"/>
            <w:vMerge w:val="continue"/>
            <w:tcBorders>
              <w:top w:val="nil"/>
              <w:left w:val="nil"/>
              <w:bottom w:val="single" w:color="D4D4D4" w:sz="4" w:space="0"/>
              <w:right w:val="single" w:color="D4D4D4" w:sz="4" w:space="0"/>
            </w:tcBorders>
            <w:shd w:val="clear" w:color="auto" w:fill="F1F1F1"/>
            <w:vAlign w:val="center"/>
          </w:tcPr>
          <w:p w14:paraId="064BEA48">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D4D4D4" w:sz="4" w:space="0"/>
              <w:right w:val="single" w:color="D4D4D4" w:sz="4" w:space="0"/>
            </w:tcBorders>
            <w:shd w:val="clear" w:color="auto" w:fill="F1F1F1"/>
            <w:vAlign w:val="center"/>
          </w:tcPr>
          <w:p w14:paraId="68ED90F9">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D4D4D4" w:sz="4" w:space="0"/>
              <w:right w:val="single" w:color="D4D4D4" w:sz="4" w:space="0"/>
            </w:tcBorders>
            <w:shd w:val="clear" w:color="auto" w:fill="F1F1F1"/>
            <w:vAlign w:val="center"/>
          </w:tcPr>
          <w:p w14:paraId="25718458">
            <w:pPr>
              <w:jc w:val="center"/>
              <w:rPr>
                <w:rFonts w:hint="eastAsia" w:ascii="宋体" w:hAnsi="宋体" w:eastAsia="宋体" w:cs="宋体"/>
                <w:i w:val="0"/>
                <w:iCs w:val="0"/>
                <w:color w:val="000000"/>
                <w:sz w:val="22"/>
                <w:szCs w:val="22"/>
                <w:u w:val="none"/>
              </w:rPr>
            </w:pPr>
          </w:p>
        </w:tc>
      </w:tr>
      <w:tr w14:paraId="6ACF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5685F52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390A0AC">
            <w:pPr>
              <w:jc w:val="center"/>
              <w:rPr>
                <w:rFonts w:hint="eastAsia" w:ascii="宋体" w:hAnsi="宋体" w:eastAsia="宋体" w:cs="宋体"/>
                <w:i w:val="0"/>
                <w:iCs w:val="0"/>
                <w:color w:val="000000"/>
                <w:sz w:val="22"/>
                <w:szCs w:val="22"/>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35A06F47">
            <w:pPr>
              <w:jc w:val="center"/>
              <w:rPr>
                <w:rFonts w:hint="eastAsia" w:ascii="宋体" w:hAnsi="宋体" w:eastAsia="宋体" w:cs="宋体"/>
                <w:i w:val="0"/>
                <w:iCs w:val="0"/>
                <w:color w:val="000000"/>
                <w:sz w:val="22"/>
                <w:szCs w:val="22"/>
                <w:u w:val="none"/>
              </w:rPr>
            </w:pPr>
          </w:p>
        </w:tc>
        <w:tc>
          <w:tcPr>
            <w:tcW w:w="975" w:type="dxa"/>
            <w:vMerge w:val="continue"/>
            <w:tcBorders>
              <w:top w:val="nil"/>
              <w:left w:val="nil"/>
              <w:bottom w:val="single" w:color="D4D4D4" w:sz="4" w:space="0"/>
              <w:right w:val="single" w:color="D4D4D4" w:sz="4" w:space="0"/>
            </w:tcBorders>
            <w:shd w:val="clear" w:color="auto" w:fill="F1F1F1"/>
            <w:vAlign w:val="center"/>
          </w:tcPr>
          <w:p w14:paraId="771BE889">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D4D4D4" w:sz="4" w:space="0"/>
              <w:right w:val="single" w:color="D4D4D4" w:sz="4" w:space="0"/>
            </w:tcBorders>
            <w:shd w:val="clear" w:color="auto" w:fill="F1F1F1"/>
            <w:vAlign w:val="center"/>
          </w:tcPr>
          <w:p w14:paraId="2035E103">
            <w:pPr>
              <w:jc w:val="center"/>
              <w:rPr>
                <w:rFonts w:hint="eastAsia" w:ascii="宋体" w:hAnsi="宋体" w:eastAsia="宋体" w:cs="宋体"/>
                <w:i w:val="0"/>
                <w:iCs w:val="0"/>
                <w:color w:val="000000"/>
                <w:sz w:val="22"/>
                <w:szCs w:val="22"/>
                <w:u w:val="none"/>
              </w:rPr>
            </w:pPr>
          </w:p>
        </w:tc>
        <w:tc>
          <w:tcPr>
            <w:tcW w:w="585" w:type="dxa"/>
            <w:vMerge w:val="continue"/>
            <w:tcBorders>
              <w:top w:val="nil"/>
              <w:left w:val="nil"/>
              <w:bottom w:val="single" w:color="D4D4D4" w:sz="4" w:space="0"/>
              <w:right w:val="single" w:color="D4D4D4" w:sz="4" w:space="0"/>
            </w:tcBorders>
            <w:shd w:val="clear" w:color="auto" w:fill="F1F1F1"/>
            <w:vAlign w:val="center"/>
          </w:tcPr>
          <w:p w14:paraId="23AA6DF3">
            <w:pPr>
              <w:jc w:val="center"/>
              <w:rPr>
                <w:rFonts w:hint="eastAsia" w:ascii="宋体" w:hAnsi="宋体" w:eastAsia="宋体" w:cs="宋体"/>
                <w:i w:val="0"/>
                <w:iCs w:val="0"/>
                <w:color w:val="000000"/>
                <w:sz w:val="22"/>
                <w:szCs w:val="22"/>
                <w:u w:val="none"/>
              </w:rPr>
            </w:pPr>
          </w:p>
        </w:tc>
        <w:tc>
          <w:tcPr>
            <w:tcW w:w="720" w:type="dxa"/>
            <w:vMerge w:val="continue"/>
            <w:tcBorders>
              <w:top w:val="nil"/>
              <w:left w:val="nil"/>
              <w:bottom w:val="single" w:color="D4D4D4" w:sz="4" w:space="0"/>
              <w:right w:val="single" w:color="D4D4D4" w:sz="4" w:space="0"/>
            </w:tcBorders>
            <w:shd w:val="clear" w:color="auto" w:fill="F1F1F1"/>
            <w:vAlign w:val="center"/>
          </w:tcPr>
          <w:p w14:paraId="0EB818FC">
            <w:pPr>
              <w:jc w:val="center"/>
              <w:rPr>
                <w:rFonts w:hint="eastAsia" w:ascii="宋体" w:hAnsi="宋体" w:eastAsia="宋体" w:cs="宋体"/>
                <w:i w:val="0"/>
                <w:iCs w:val="0"/>
                <w:color w:val="000000"/>
                <w:sz w:val="22"/>
                <w:szCs w:val="22"/>
                <w:u w:val="none"/>
              </w:rPr>
            </w:pPr>
          </w:p>
        </w:tc>
        <w:tc>
          <w:tcPr>
            <w:tcW w:w="855" w:type="dxa"/>
            <w:vMerge w:val="continue"/>
            <w:tcBorders>
              <w:top w:val="nil"/>
              <w:left w:val="nil"/>
              <w:bottom w:val="single" w:color="D4D4D4" w:sz="4" w:space="0"/>
              <w:right w:val="single" w:color="D4D4D4" w:sz="4" w:space="0"/>
            </w:tcBorders>
            <w:shd w:val="clear" w:color="auto" w:fill="F1F1F1"/>
            <w:vAlign w:val="center"/>
          </w:tcPr>
          <w:p w14:paraId="7349064A">
            <w:pPr>
              <w:jc w:val="center"/>
              <w:rPr>
                <w:rFonts w:hint="eastAsia" w:ascii="宋体" w:hAnsi="宋体" w:eastAsia="宋体" w:cs="宋体"/>
                <w:i w:val="0"/>
                <w:iCs w:val="0"/>
                <w:color w:val="000000"/>
                <w:sz w:val="22"/>
                <w:szCs w:val="22"/>
                <w:u w:val="none"/>
              </w:rPr>
            </w:pPr>
          </w:p>
        </w:tc>
        <w:tc>
          <w:tcPr>
            <w:tcW w:w="765" w:type="dxa"/>
            <w:vMerge w:val="continue"/>
            <w:tcBorders>
              <w:top w:val="nil"/>
              <w:left w:val="nil"/>
              <w:bottom w:val="single" w:color="D4D4D4" w:sz="4" w:space="0"/>
              <w:right w:val="single" w:color="D4D4D4" w:sz="4" w:space="0"/>
            </w:tcBorders>
            <w:shd w:val="clear" w:color="auto" w:fill="F1F1F1"/>
            <w:vAlign w:val="center"/>
          </w:tcPr>
          <w:p w14:paraId="1E7F2726">
            <w:pPr>
              <w:jc w:val="center"/>
              <w:rPr>
                <w:rFonts w:hint="eastAsia" w:ascii="宋体" w:hAnsi="宋体" w:eastAsia="宋体" w:cs="宋体"/>
                <w:i w:val="0"/>
                <w:iCs w:val="0"/>
                <w:color w:val="000000"/>
                <w:sz w:val="22"/>
                <w:szCs w:val="22"/>
                <w:u w:val="none"/>
              </w:rPr>
            </w:pPr>
          </w:p>
        </w:tc>
      </w:tr>
      <w:tr w14:paraId="0F9BA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71D7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40" w:type="dxa"/>
            <w:tcBorders>
              <w:top w:val="nil"/>
              <w:left w:val="nil"/>
              <w:bottom w:val="single" w:color="D4D4D4" w:sz="4" w:space="0"/>
              <w:right w:val="single" w:color="D4D4D4" w:sz="4" w:space="0"/>
            </w:tcBorders>
            <w:shd w:val="clear" w:color="auto" w:fill="F1F1F1"/>
            <w:vAlign w:val="center"/>
          </w:tcPr>
          <w:p w14:paraId="4B58DF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dxa"/>
            <w:tcBorders>
              <w:top w:val="nil"/>
              <w:left w:val="nil"/>
              <w:bottom w:val="single" w:color="D4D4D4" w:sz="4" w:space="0"/>
              <w:right w:val="single" w:color="D4D4D4" w:sz="4" w:space="0"/>
            </w:tcBorders>
            <w:shd w:val="clear" w:color="auto" w:fill="F1F1F1"/>
            <w:vAlign w:val="center"/>
          </w:tcPr>
          <w:p w14:paraId="4C528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85" w:type="dxa"/>
            <w:tcBorders>
              <w:top w:val="nil"/>
              <w:left w:val="nil"/>
              <w:bottom w:val="single" w:color="D4D4D4" w:sz="4" w:space="0"/>
              <w:right w:val="single" w:color="D4D4D4" w:sz="4" w:space="0"/>
            </w:tcBorders>
            <w:shd w:val="clear" w:color="auto" w:fill="F1F1F1"/>
            <w:vAlign w:val="center"/>
          </w:tcPr>
          <w:p w14:paraId="0387C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85" w:type="dxa"/>
            <w:tcBorders>
              <w:top w:val="nil"/>
              <w:left w:val="nil"/>
              <w:bottom w:val="single" w:color="D4D4D4" w:sz="4" w:space="0"/>
              <w:right w:val="single" w:color="D4D4D4" w:sz="4" w:space="0"/>
            </w:tcBorders>
            <w:shd w:val="clear" w:color="auto" w:fill="F1F1F1"/>
            <w:vAlign w:val="center"/>
          </w:tcPr>
          <w:p w14:paraId="4BB10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20" w:type="dxa"/>
            <w:tcBorders>
              <w:top w:val="nil"/>
              <w:left w:val="nil"/>
              <w:bottom w:val="single" w:color="D4D4D4" w:sz="4" w:space="0"/>
              <w:right w:val="single" w:color="D4D4D4" w:sz="4" w:space="0"/>
            </w:tcBorders>
            <w:shd w:val="clear" w:color="auto" w:fill="F1F1F1"/>
            <w:vAlign w:val="center"/>
          </w:tcPr>
          <w:p w14:paraId="36EEB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5" w:type="dxa"/>
            <w:tcBorders>
              <w:top w:val="nil"/>
              <w:left w:val="nil"/>
              <w:bottom w:val="single" w:color="D4D4D4" w:sz="4" w:space="0"/>
              <w:right w:val="single" w:color="D4D4D4" w:sz="4" w:space="0"/>
            </w:tcBorders>
            <w:shd w:val="clear" w:color="auto" w:fill="F1F1F1"/>
            <w:vAlign w:val="center"/>
          </w:tcPr>
          <w:p w14:paraId="64CC3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5" w:type="dxa"/>
            <w:tcBorders>
              <w:top w:val="nil"/>
              <w:left w:val="nil"/>
              <w:bottom w:val="single" w:color="D4D4D4" w:sz="4" w:space="0"/>
              <w:right w:val="single" w:color="D4D4D4" w:sz="4" w:space="0"/>
            </w:tcBorders>
            <w:shd w:val="clear" w:color="auto" w:fill="F1F1F1"/>
            <w:vAlign w:val="center"/>
          </w:tcPr>
          <w:p w14:paraId="6B882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607F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1E81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6D9D90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29E829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3221A1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D22F0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EE450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4CA2D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23A6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0635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1B47A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05898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28BF4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4F983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159753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7A15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833F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D7F1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A1C5B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C6EC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2BCBC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nil"/>
              <w:left w:val="nil"/>
              <w:bottom w:val="single" w:color="D4D4D4" w:sz="4" w:space="0"/>
              <w:right w:val="single" w:color="D4D4D4" w:sz="4" w:space="0"/>
            </w:tcBorders>
            <w:shd w:val="clear" w:color="auto" w:fill="FFFFFF"/>
            <w:noWrap/>
            <w:vAlign w:val="center"/>
          </w:tcPr>
          <w:p w14:paraId="51B4D3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69990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4CE602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5E5DB3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9CF2C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D47D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96D59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E1B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7B6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8123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25A5B9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1B1214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159BB1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5D5B8D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9A46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50A7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735F4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6C54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1BA3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F366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2012901</w:t>
            </w:r>
          </w:p>
        </w:tc>
        <w:tc>
          <w:tcPr>
            <w:tcW w:w="0" w:type="auto"/>
            <w:tcBorders>
              <w:top w:val="nil"/>
              <w:left w:val="nil"/>
              <w:bottom w:val="single" w:color="D4D4D4" w:sz="4" w:space="0"/>
              <w:right w:val="single" w:color="D4D4D4" w:sz="4" w:space="0"/>
            </w:tcBorders>
            <w:shd w:val="clear" w:color="auto" w:fill="FFFFFF"/>
            <w:noWrap/>
            <w:vAlign w:val="center"/>
          </w:tcPr>
          <w:p w14:paraId="25056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40EC4D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1A2197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376300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DBE8A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D43EA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13E7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9290E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F5EF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82A5C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2010101</w:t>
            </w:r>
          </w:p>
        </w:tc>
        <w:tc>
          <w:tcPr>
            <w:tcW w:w="0" w:type="auto"/>
            <w:tcBorders>
              <w:top w:val="nil"/>
              <w:left w:val="nil"/>
              <w:bottom w:val="single" w:color="D4D4D4" w:sz="4" w:space="0"/>
              <w:right w:val="single" w:color="D4D4D4" w:sz="4" w:space="0"/>
            </w:tcBorders>
            <w:shd w:val="clear" w:color="auto" w:fill="FFFFFF"/>
            <w:noWrap/>
            <w:vAlign w:val="center"/>
          </w:tcPr>
          <w:p w14:paraId="68CA41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41E7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35EE30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471EB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A58DC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27E36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B474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39966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4C10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794F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14:paraId="09896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14:paraId="724172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38DB85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34F670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EEC19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27F1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414DF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A67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2199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D2BC6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570B97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44C473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277360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6CD8BA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B6C8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B423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9766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FA2E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427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A6127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34BABC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7D79D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1EE776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4CF98C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680C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9ED3F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5135E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227DB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B762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15E5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2019999</w:t>
            </w:r>
          </w:p>
        </w:tc>
        <w:tc>
          <w:tcPr>
            <w:tcW w:w="0" w:type="auto"/>
            <w:tcBorders>
              <w:top w:val="nil"/>
              <w:left w:val="nil"/>
              <w:bottom w:val="single" w:color="D4D4D4" w:sz="4" w:space="0"/>
              <w:right w:val="single" w:color="D4D4D4" w:sz="4" w:space="0"/>
            </w:tcBorders>
            <w:shd w:val="clear" w:color="auto" w:fill="FFFFFF"/>
            <w:noWrap/>
            <w:vAlign w:val="center"/>
          </w:tcPr>
          <w:p w14:paraId="217AAB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234A0B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7D78A1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0DE700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4E78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1BC04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CA172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2EFC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D90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EF891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2130705</w:t>
            </w:r>
          </w:p>
        </w:tc>
        <w:tc>
          <w:tcPr>
            <w:tcW w:w="0" w:type="auto"/>
            <w:tcBorders>
              <w:top w:val="nil"/>
              <w:left w:val="nil"/>
              <w:bottom w:val="single" w:color="D4D4D4" w:sz="4" w:space="0"/>
              <w:right w:val="single" w:color="D4D4D4" w:sz="4" w:space="0"/>
            </w:tcBorders>
            <w:shd w:val="clear" w:color="auto" w:fill="FFFFFF"/>
            <w:noWrap/>
            <w:vAlign w:val="center"/>
          </w:tcPr>
          <w:p w14:paraId="08F15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0" w:type="auto"/>
            <w:tcBorders>
              <w:top w:val="nil"/>
              <w:left w:val="nil"/>
              <w:bottom w:val="single" w:color="D4D4D4" w:sz="4" w:space="0"/>
              <w:right w:val="single" w:color="D4D4D4" w:sz="4" w:space="0"/>
            </w:tcBorders>
            <w:shd w:val="clear" w:color="auto" w:fill="FFFFFF"/>
            <w:noWrap/>
            <w:vAlign w:val="center"/>
          </w:tcPr>
          <w:p w14:paraId="463B8B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c>
          <w:tcPr>
            <w:tcW w:w="0" w:type="auto"/>
            <w:tcBorders>
              <w:top w:val="nil"/>
              <w:left w:val="nil"/>
              <w:bottom w:val="single" w:color="D4D4D4" w:sz="4" w:space="0"/>
              <w:right w:val="single" w:color="D4D4D4" w:sz="4" w:space="0"/>
            </w:tcBorders>
            <w:shd w:val="clear" w:color="auto" w:fill="FFFFFF"/>
            <w:noWrap/>
            <w:vAlign w:val="center"/>
          </w:tcPr>
          <w:p w14:paraId="123145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c>
          <w:tcPr>
            <w:tcW w:w="0" w:type="auto"/>
            <w:tcBorders>
              <w:top w:val="nil"/>
              <w:left w:val="nil"/>
              <w:bottom w:val="single" w:color="D4D4D4" w:sz="4" w:space="0"/>
              <w:right w:val="single" w:color="D4D4D4" w:sz="4" w:space="0"/>
            </w:tcBorders>
            <w:shd w:val="clear" w:color="auto" w:fill="FFFFFF"/>
            <w:noWrap/>
            <w:vAlign w:val="center"/>
          </w:tcPr>
          <w:p w14:paraId="218236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D830A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741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A5B22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EB88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5515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749D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09F232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23A609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2B0A9D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76AAB3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6C7CF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DEAAC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7C191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DA11E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5BD2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585BA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2013299</w:t>
            </w:r>
          </w:p>
        </w:tc>
        <w:tc>
          <w:tcPr>
            <w:tcW w:w="0" w:type="auto"/>
            <w:tcBorders>
              <w:top w:val="nil"/>
              <w:left w:val="nil"/>
              <w:bottom w:val="single" w:color="D4D4D4" w:sz="4" w:space="0"/>
              <w:right w:val="single" w:color="D4D4D4" w:sz="4" w:space="0"/>
            </w:tcBorders>
            <w:shd w:val="clear" w:color="auto" w:fill="FFFFFF"/>
            <w:noWrap/>
            <w:vAlign w:val="center"/>
          </w:tcPr>
          <w:p w14:paraId="3176FD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其他组织事务支出</w:t>
            </w:r>
          </w:p>
        </w:tc>
        <w:tc>
          <w:tcPr>
            <w:tcW w:w="0" w:type="auto"/>
            <w:tcBorders>
              <w:top w:val="nil"/>
              <w:left w:val="nil"/>
              <w:bottom w:val="single" w:color="D4D4D4" w:sz="4" w:space="0"/>
              <w:right w:val="single" w:color="D4D4D4" w:sz="4" w:space="0"/>
            </w:tcBorders>
            <w:shd w:val="clear" w:color="auto" w:fill="FFFFFF"/>
            <w:noWrap/>
            <w:vAlign w:val="center"/>
          </w:tcPr>
          <w:p w14:paraId="29B599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5E6A25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0842CE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9717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C7A2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A4BA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E7D28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4EFE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B8A56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63347E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B6F52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109ACF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0DF884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99B6E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039B9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4E8E6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8369F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F63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A2BD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nil"/>
              <w:left w:val="nil"/>
              <w:bottom w:val="single" w:color="D4D4D4" w:sz="4" w:space="0"/>
              <w:right w:val="single" w:color="D4D4D4" w:sz="4" w:space="0"/>
            </w:tcBorders>
            <w:shd w:val="clear" w:color="auto" w:fill="FFFFFF"/>
            <w:noWrap/>
            <w:vAlign w:val="center"/>
          </w:tcPr>
          <w:p w14:paraId="7F0D4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nil"/>
              <w:left w:val="nil"/>
              <w:bottom w:val="single" w:color="D4D4D4" w:sz="4" w:space="0"/>
              <w:right w:val="single" w:color="D4D4D4" w:sz="4" w:space="0"/>
            </w:tcBorders>
            <w:shd w:val="clear" w:color="auto" w:fill="FFFFFF"/>
            <w:noWrap/>
            <w:vAlign w:val="center"/>
          </w:tcPr>
          <w:p w14:paraId="03D92C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nil"/>
              <w:left w:val="nil"/>
              <w:bottom w:val="single" w:color="D4D4D4" w:sz="4" w:space="0"/>
              <w:right w:val="single" w:color="D4D4D4" w:sz="4" w:space="0"/>
            </w:tcBorders>
            <w:shd w:val="clear" w:color="auto" w:fill="FFFFFF"/>
            <w:noWrap/>
            <w:vAlign w:val="center"/>
          </w:tcPr>
          <w:p w14:paraId="18297B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nil"/>
              <w:left w:val="nil"/>
              <w:bottom w:val="single" w:color="D4D4D4" w:sz="4" w:space="0"/>
              <w:right w:val="single" w:color="D4D4D4" w:sz="4" w:space="0"/>
            </w:tcBorders>
            <w:shd w:val="clear" w:color="auto" w:fill="FFFFFF"/>
            <w:noWrap/>
            <w:vAlign w:val="center"/>
          </w:tcPr>
          <w:p w14:paraId="42D2FD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66FA3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3763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E3462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8A2FF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CE3F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90E00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single" w:color="D4D4D4" w:sz="4" w:space="0"/>
              <w:right w:val="single" w:color="D4D4D4" w:sz="4" w:space="0"/>
            </w:tcBorders>
            <w:shd w:val="clear" w:color="auto" w:fill="FFFFFF"/>
            <w:noWrap/>
            <w:vAlign w:val="center"/>
          </w:tcPr>
          <w:p w14:paraId="3B1A10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single" w:color="D4D4D4" w:sz="4" w:space="0"/>
              <w:right w:val="single" w:color="D4D4D4" w:sz="4" w:space="0"/>
            </w:tcBorders>
            <w:shd w:val="clear" w:color="auto" w:fill="FFFFFF"/>
            <w:noWrap/>
            <w:vAlign w:val="center"/>
          </w:tcPr>
          <w:p w14:paraId="025217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64294C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0452EA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B827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09B15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0060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7CB3A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66D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F20D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0" w:type="auto"/>
            <w:tcBorders>
              <w:top w:val="nil"/>
              <w:left w:val="nil"/>
              <w:bottom w:val="single" w:color="D4D4D4" w:sz="4" w:space="0"/>
              <w:right w:val="single" w:color="D4D4D4" w:sz="4" w:space="0"/>
            </w:tcBorders>
            <w:shd w:val="clear" w:color="auto" w:fill="FFFFFF"/>
            <w:noWrap/>
            <w:vAlign w:val="center"/>
          </w:tcPr>
          <w:p w14:paraId="1D838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0" w:type="auto"/>
            <w:tcBorders>
              <w:top w:val="nil"/>
              <w:left w:val="nil"/>
              <w:bottom w:val="single" w:color="D4D4D4" w:sz="4" w:space="0"/>
              <w:right w:val="single" w:color="D4D4D4" w:sz="4" w:space="0"/>
            </w:tcBorders>
            <w:shd w:val="clear" w:color="auto" w:fill="FFFFFF"/>
            <w:noWrap/>
            <w:vAlign w:val="center"/>
          </w:tcPr>
          <w:p w14:paraId="4143B8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68E48E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239856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5DD3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18B8C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0437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8AE3F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3C52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092825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bl>
    <w:p w14:paraId="3EBB6B40">
      <w:pPr>
        <w:numPr>
          <w:ilvl w:val="0"/>
          <w:numId w:val="0"/>
        </w:numPr>
        <w:spacing w:before="100" w:beforeLines="0" w:after="100" w:afterLines="0"/>
        <w:ind w:leftChars="0"/>
        <w:jc w:val="left"/>
        <w:rPr>
          <w:rFonts w:hint="eastAsia" w:ascii="宋体" w:hAnsi="宋体"/>
          <w:color w:val="auto"/>
          <w:sz w:val="24"/>
          <w:szCs w:val="24"/>
          <w:lang w:val="zh-CN"/>
        </w:rPr>
      </w:pPr>
    </w:p>
    <w:p w14:paraId="300152B8">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2"/>
        <w:tblW w:w="9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7"/>
        <w:gridCol w:w="3636"/>
        <w:gridCol w:w="901"/>
        <w:gridCol w:w="806"/>
        <w:gridCol w:w="819"/>
        <w:gridCol w:w="841"/>
        <w:gridCol w:w="636"/>
        <w:gridCol w:w="909"/>
      </w:tblGrid>
      <w:tr w14:paraId="4821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70" w:type="dxa"/>
            <w:gridSpan w:val="2"/>
            <w:tcBorders>
              <w:top w:val="nil"/>
              <w:left w:val="nil"/>
              <w:bottom w:val="single" w:color="D4D4D4" w:sz="4" w:space="0"/>
              <w:right w:val="single" w:color="D4D4D4" w:sz="4" w:space="0"/>
            </w:tcBorders>
            <w:shd w:val="clear" w:color="auto" w:fill="F1F1F1"/>
            <w:noWrap/>
            <w:vAlign w:val="center"/>
          </w:tcPr>
          <w:p w14:paraId="266CA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15" w:type="dxa"/>
            <w:vMerge w:val="restart"/>
            <w:tcBorders>
              <w:top w:val="nil"/>
              <w:left w:val="nil"/>
              <w:bottom w:val="single" w:color="D4D4D4" w:sz="4" w:space="0"/>
              <w:right w:val="single" w:color="D4D4D4" w:sz="4" w:space="0"/>
            </w:tcBorders>
            <w:shd w:val="clear" w:color="auto" w:fill="F1F1F1"/>
            <w:vAlign w:val="center"/>
          </w:tcPr>
          <w:p w14:paraId="0E410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810" w:type="dxa"/>
            <w:vMerge w:val="restart"/>
            <w:tcBorders>
              <w:top w:val="nil"/>
              <w:left w:val="nil"/>
              <w:bottom w:val="single" w:color="D4D4D4" w:sz="4" w:space="0"/>
              <w:right w:val="single" w:color="D4D4D4" w:sz="4" w:space="0"/>
            </w:tcBorders>
            <w:shd w:val="clear" w:color="auto" w:fill="F1F1F1"/>
            <w:vAlign w:val="center"/>
          </w:tcPr>
          <w:p w14:paraId="0200D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825" w:type="dxa"/>
            <w:vMerge w:val="restart"/>
            <w:tcBorders>
              <w:top w:val="nil"/>
              <w:left w:val="nil"/>
              <w:bottom w:val="single" w:color="D4D4D4" w:sz="4" w:space="0"/>
              <w:right w:val="single" w:color="D4D4D4" w:sz="4" w:space="0"/>
            </w:tcBorders>
            <w:shd w:val="clear" w:color="auto" w:fill="F1F1F1"/>
            <w:vAlign w:val="center"/>
          </w:tcPr>
          <w:p w14:paraId="3372D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885" w:type="dxa"/>
            <w:vMerge w:val="restart"/>
            <w:tcBorders>
              <w:top w:val="nil"/>
              <w:left w:val="nil"/>
              <w:bottom w:val="single" w:color="D4D4D4" w:sz="4" w:space="0"/>
              <w:right w:val="single" w:color="D4D4D4" w:sz="4" w:space="0"/>
            </w:tcBorders>
            <w:shd w:val="clear" w:color="auto" w:fill="F1F1F1"/>
            <w:vAlign w:val="center"/>
          </w:tcPr>
          <w:p w14:paraId="643C5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660" w:type="dxa"/>
            <w:vMerge w:val="restart"/>
            <w:tcBorders>
              <w:top w:val="nil"/>
              <w:left w:val="nil"/>
              <w:bottom w:val="single" w:color="D4D4D4" w:sz="4" w:space="0"/>
              <w:right w:val="single" w:color="D4D4D4" w:sz="4" w:space="0"/>
            </w:tcBorders>
            <w:shd w:val="clear" w:color="auto" w:fill="F1F1F1"/>
            <w:vAlign w:val="center"/>
          </w:tcPr>
          <w:p w14:paraId="32C926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960" w:type="dxa"/>
            <w:vMerge w:val="restart"/>
            <w:tcBorders>
              <w:top w:val="nil"/>
              <w:left w:val="nil"/>
              <w:bottom w:val="single" w:color="D4D4D4" w:sz="4" w:space="0"/>
              <w:right w:val="single" w:color="D4D4D4" w:sz="4" w:space="0"/>
            </w:tcBorders>
            <w:shd w:val="clear" w:color="auto" w:fill="F1F1F1"/>
            <w:vAlign w:val="center"/>
          </w:tcPr>
          <w:p w14:paraId="2D274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68FF5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6F30E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6BA8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15" w:type="dxa"/>
            <w:vMerge w:val="continue"/>
            <w:tcBorders>
              <w:top w:val="nil"/>
              <w:left w:val="nil"/>
              <w:bottom w:val="single" w:color="D4D4D4" w:sz="4" w:space="0"/>
              <w:right w:val="single" w:color="D4D4D4" w:sz="4" w:space="0"/>
            </w:tcBorders>
            <w:shd w:val="clear" w:color="auto" w:fill="F1F1F1"/>
            <w:vAlign w:val="center"/>
          </w:tcPr>
          <w:p w14:paraId="0E797CFA">
            <w:pPr>
              <w:jc w:val="center"/>
              <w:rPr>
                <w:rFonts w:hint="eastAsia" w:ascii="宋体" w:hAnsi="宋体" w:eastAsia="宋体" w:cs="宋体"/>
                <w:i w:val="0"/>
                <w:iCs w:val="0"/>
                <w:color w:val="000000"/>
                <w:sz w:val="18"/>
                <w:szCs w:val="18"/>
                <w:u w:val="none"/>
              </w:rPr>
            </w:pPr>
          </w:p>
        </w:tc>
        <w:tc>
          <w:tcPr>
            <w:tcW w:w="810" w:type="dxa"/>
            <w:vMerge w:val="continue"/>
            <w:tcBorders>
              <w:top w:val="nil"/>
              <w:left w:val="nil"/>
              <w:bottom w:val="single" w:color="D4D4D4" w:sz="4" w:space="0"/>
              <w:right w:val="single" w:color="D4D4D4" w:sz="4" w:space="0"/>
            </w:tcBorders>
            <w:shd w:val="clear" w:color="auto" w:fill="F1F1F1"/>
            <w:vAlign w:val="center"/>
          </w:tcPr>
          <w:p w14:paraId="6E3FA128">
            <w:pPr>
              <w:jc w:val="center"/>
              <w:rPr>
                <w:rFonts w:hint="eastAsia" w:ascii="宋体" w:hAnsi="宋体" w:eastAsia="宋体" w:cs="宋体"/>
                <w:i w:val="0"/>
                <w:iCs w:val="0"/>
                <w:color w:val="000000"/>
                <w:sz w:val="18"/>
                <w:szCs w:val="18"/>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15A1B3B4">
            <w:pPr>
              <w:jc w:val="center"/>
              <w:rPr>
                <w:rFonts w:hint="eastAsia" w:ascii="宋体" w:hAnsi="宋体" w:eastAsia="宋体" w:cs="宋体"/>
                <w:i w:val="0"/>
                <w:iCs w:val="0"/>
                <w:color w:val="000000"/>
                <w:sz w:val="18"/>
                <w:szCs w:val="18"/>
                <w:u w:val="none"/>
              </w:rPr>
            </w:pPr>
          </w:p>
        </w:tc>
        <w:tc>
          <w:tcPr>
            <w:tcW w:w="885" w:type="dxa"/>
            <w:vMerge w:val="continue"/>
            <w:tcBorders>
              <w:top w:val="nil"/>
              <w:left w:val="nil"/>
              <w:bottom w:val="single" w:color="D4D4D4" w:sz="4" w:space="0"/>
              <w:right w:val="single" w:color="D4D4D4" w:sz="4" w:space="0"/>
            </w:tcBorders>
            <w:shd w:val="clear" w:color="auto" w:fill="F1F1F1"/>
            <w:vAlign w:val="center"/>
          </w:tcPr>
          <w:p w14:paraId="189CB7A3">
            <w:pPr>
              <w:jc w:val="center"/>
              <w:rPr>
                <w:rFonts w:hint="eastAsia" w:ascii="宋体" w:hAnsi="宋体" w:eastAsia="宋体" w:cs="宋体"/>
                <w:i w:val="0"/>
                <w:iCs w:val="0"/>
                <w:color w:val="000000"/>
                <w:sz w:val="18"/>
                <w:szCs w:val="18"/>
                <w:u w:val="none"/>
              </w:rPr>
            </w:pPr>
          </w:p>
        </w:tc>
        <w:tc>
          <w:tcPr>
            <w:tcW w:w="660" w:type="dxa"/>
            <w:vMerge w:val="continue"/>
            <w:tcBorders>
              <w:top w:val="nil"/>
              <w:left w:val="nil"/>
              <w:bottom w:val="single" w:color="D4D4D4" w:sz="4" w:space="0"/>
              <w:right w:val="single" w:color="D4D4D4" w:sz="4" w:space="0"/>
            </w:tcBorders>
            <w:shd w:val="clear" w:color="auto" w:fill="F1F1F1"/>
            <w:vAlign w:val="center"/>
          </w:tcPr>
          <w:p w14:paraId="2B109928">
            <w:pPr>
              <w:jc w:val="center"/>
              <w:rPr>
                <w:rFonts w:hint="eastAsia" w:ascii="宋体" w:hAnsi="宋体" w:eastAsia="宋体" w:cs="宋体"/>
                <w:i w:val="0"/>
                <w:iCs w:val="0"/>
                <w:color w:val="000000"/>
                <w:sz w:val="18"/>
                <w:szCs w:val="18"/>
                <w:u w:val="none"/>
              </w:rPr>
            </w:pPr>
          </w:p>
        </w:tc>
        <w:tc>
          <w:tcPr>
            <w:tcW w:w="960" w:type="dxa"/>
            <w:vMerge w:val="continue"/>
            <w:tcBorders>
              <w:top w:val="nil"/>
              <w:left w:val="nil"/>
              <w:bottom w:val="single" w:color="D4D4D4" w:sz="4" w:space="0"/>
              <w:right w:val="single" w:color="D4D4D4" w:sz="4" w:space="0"/>
            </w:tcBorders>
            <w:shd w:val="clear" w:color="auto" w:fill="F1F1F1"/>
            <w:vAlign w:val="center"/>
          </w:tcPr>
          <w:p w14:paraId="7AE364B0">
            <w:pPr>
              <w:jc w:val="center"/>
              <w:rPr>
                <w:rFonts w:hint="eastAsia" w:ascii="宋体" w:hAnsi="宋体" w:eastAsia="宋体" w:cs="宋体"/>
                <w:i w:val="0"/>
                <w:iCs w:val="0"/>
                <w:color w:val="000000"/>
                <w:sz w:val="18"/>
                <w:szCs w:val="18"/>
                <w:u w:val="none"/>
              </w:rPr>
            </w:pPr>
          </w:p>
        </w:tc>
      </w:tr>
      <w:tr w14:paraId="64047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35A132E2">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72B821A">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D4D4D4" w:sz="4" w:space="0"/>
              <w:right w:val="single" w:color="D4D4D4" w:sz="4" w:space="0"/>
            </w:tcBorders>
            <w:shd w:val="clear" w:color="auto" w:fill="F1F1F1"/>
            <w:vAlign w:val="center"/>
          </w:tcPr>
          <w:p w14:paraId="40515A33">
            <w:pPr>
              <w:jc w:val="center"/>
              <w:rPr>
                <w:rFonts w:hint="eastAsia" w:ascii="宋体" w:hAnsi="宋体" w:eastAsia="宋体" w:cs="宋体"/>
                <w:i w:val="0"/>
                <w:iCs w:val="0"/>
                <w:color w:val="000000"/>
                <w:sz w:val="18"/>
                <w:szCs w:val="18"/>
                <w:u w:val="none"/>
              </w:rPr>
            </w:pPr>
          </w:p>
        </w:tc>
        <w:tc>
          <w:tcPr>
            <w:tcW w:w="810" w:type="dxa"/>
            <w:vMerge w:val="continue"/>
            <w:tcBorders>
              <w:top w:val="nil"/>
              <w:left w:val="nil"/>
              <w:bottom w:val="single" w:color="D4D4D4" w:sz="4" w:space="0"/>
              <w:right w:val="single" w:color="D4D4D4" w:sz="4" w:space="0"/>
            </w:tcBorders>
            <w:shd w:val="clear" w:color="auto" w:fill="F1F1F1"/>
            <w:vAlign w:val="center"/>
          </w:tcPr>
          <w:p w14:paraId="02FDA390">
            <w:pPr>
              <w:jc w:val="center"/>
              <w:rPr>
                <w:rFonts w:hint="eastAsia" w:ascii="宋体" w:hAnsi="宋体" w:eastAsia="宋体" w:cs="宋体"/>
                <w:i w:val="0"/>
                <w:iCs w:val="0"/>
                <w:color w:val="000000"/>
                <w:sz w:val="18"/>
                <w:szCs w:val="18"/>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4E099C62">
            <w:pPr>
              <w:jc w:val="center"/>
              <w:rPr>
                <w:rFonts w:hint="eastAsia" w:ascii="宋体" w:hAnsi="宋体" w:eastAsia="宋体" w:cs="宋体"/>
                <w:i w:val="0"/>
                <w:iCs w:val="0"/>
                <w:color w:val="000000"/>
                <w:sz w:val="18"/>
                <w:szCs w:val="18"/>
                <w:u w:val="none"/>
              </w:rPr>
            </w:pPr>
          </w:p>
        </w:tc>
        <w:tc>
          <w:tcPr>
            <w:tcW w:w="885" w:type="dxa"/>
            <w:vMerge w:val="continue"/>
            <w:tcBorders>
              <w:top w:val="nil"/>
              <w:left w:val="nil"/>
              <w:bottom w:val="single" w:color="D4D4D4" w:sz="4" w:space="0"/>
              <w:right w:val="single" w:color="D4D4D4" w:sz="4" w:space="0"/>
            </w:tcBorders>
            <w:shd w:val="clear" w:color="auto" w:fill="F1F1F1"/>
            <w:vAlign w:val="center"/>
          </w:tcPr>
          <w:p w14:paraId="3C53A7C7">
            <w:pPr>
              <w:jc w:val="center"/>
              <w:rPr>
                <w:rFonts w:hint="eastAsia" w:ascii="宋体" w:hAnsi="宋体" w:eastAsia="宋体" w:cs="宋体"/>
                <w:i w:val="0"/>
                <w:iCs w:val="0"/>
                <w:color w:val="000000"/>
                <w:sz w:val="18"/>
                <w:szCs w:val="18"/>
                <w:u w:val="none"/>
              </w:rPr>
            </w:pPr>
          </w:p>
        </w:tc>
        <w:tc>
          <w:tcPr>
            <w:tcW w:w="660" w:type="dxa"/>
            <w:vMerge w:val="continue"/>
            <w:tcBorders>
              <w:top w:val="nil"/>
              <w:left w:val="nil"/>
              <w:bottom w:val="single" w:color="D4D4D4" w:sz="4" w:space="0"/>
              <w:right w:val="single" w:color="D4D4D4" w:sz="4" w:space="0"/>
            </w:tcBorders>
            <w:shd w:val="clear" w:color="auto" w:fill="F1F1F1"/>
            <w:vAlign w:val="center"/>
          </w:tcPr>
          <w:p w14:paraId="4DCB9D08">
            <w:pPr>
              <w:jc w:val="center"/>
              <w:rPr>
                <w:rFonts w:hint="eastAsia" w:ascii="宋体" w:hAnsi="宋体" w:eastAsia="宋体" w:cs="宋体"/>
                <w:i w:val="0"/>
                <w:iCs w:val="0"/>
                <w:color w:val="000000"/>
                <w:sz w:val="18"/>
                <w:szCs w:val="18"/>
                <w:u w:val="none"/>
              </w:rPr>
            </w:pPr>
          </w:p>
        </w:tc>
        <w:tc>
          <w:tcPr>
            <w:tcW w:w="960" w:type="dxa"/>
            <w:vMerge w:val="continue"/>
            <w:tcBorders>
              <w:top w:val="nil"/>
              <w:left w:val="nil"/>
              <w:bottom w:val="single" w:color="D4D4D4" w:sz="4" w:space="0"/>
              <w:right w:val="single" w:color="D4D4D4" w:sz="4" w:space="0"/>
            </w:tcBorders>
            <w:shd w:val="clear" w:color="auto" w:fill="F1F1F1"/>
            <w:vAlign w:val="center"/>
          </w:tcPr>
          <w:p w14:paraId="1E6B0D98">
            <w:pPr>
              <w:jc w:val="center"/>
              <w:rPr>
                <w:rFonts w:hint="eastAsia" w:ascii="宋体" w:hAnsi="宋体" w:eastAsia="宋体" w:cs="宋体"/>
                <w:i w:val="0"/>
                <w:iCs w:val="0"/>
                <w:color w:val="000000"/>
                <w:sz w:val="18"/>
                <w:szCs w:val="18"/>
                <w:u w:val="none"/>
              </w:rPr>
            </w:pPr>
          </w:p>
        </w:tc>
      </w:tr>
      <w:tr w14:paraId="72AA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3A6F27A9">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6CCDAB8">
            <w:pPr>
              <w:jc w:val="center"/>
              <w:rPr>
                <w:rFonts w:hint="eastAsia" w:ascii="宋体" w:hAnsi="宋体" w:eastAsia="宋体" w:cs="宋体"/>
                <w:i w:val="0"/>
                <w:iCs w:val="0"/>
                <w:color w:val="000000"/>
                <w:sz w:val="18"/>
                <w:szCs w:val="18"/>
                <w:u w:val="none"/>
              </w:rPr>
            </w:pPr>
          </w:p>
        </w:tc>
        <w:tc>
          <w:tcPr>
            <w:tcW w:w="915" w:type="dxa"/>
            <w:vMerge w:val="continue"/>
            <w:tcBorders>
              <w:top w:val="nil"/>
              <w:left w:val="nil"/>
              <w:bottom w:val="single" w:color="D4D4D4" w:sz="4" w:space="0"/>
              <w:right w:val="single" w:color="D4D4D4" w:sz="4" w:space="0"/>
            </w:tcBorders>
            <w:shd w:val="clear" w:color="auto" w:fill="F1F1F1"/>
            <w:vAlign w:val="center"/>
          </w:tcPr>
          <w:p w14:paraId="478DF0E0">
            <w:pPr>
              <w:jc w:val="center"/>
              <w:rPr>
                <w:rFonts w:hint="eastAsia" w:ascii="宋体" w:hAnsi="宋体" w:eastAsia="宋体" w:cs="宋体"/>
                <w:i w:val="0"/>
                <w:iCs w:val="0"/>
                <w:color w:val="000000"/>
                <w:sz w:val="18"/>
                <w:szCs w:val="18"/>
                <w:u w:val="none"/>
              </w:rPr>
            </w:pPr>
          </w:p>
        </w:tc>
        <w:tc>
          <w:tcPr>
            <w:tcW w:w="810" w:type="dxa"/>
            <w:vMerge w:val="continue"/>
            <w:tcBorders>
              <w:top w:val="nil"/>
              <w:left w:val="nil"/>
              <w:bottom w:val="single" w:color="D4D4D4" w:sz="4" w:space="0"/>
              <w:right w:val="single" w:color="D4D4D4" w:sz="4" w:space="0"/>
            </w:tcBorders>
            <w:shd w:val="clear" w:color="auto" w:fill="F1F1F1"/>
            <w:vAlign w:val="center"/>
          </w:tcPr>
          <w:p w14:paraId="7DA8BAFA">
            <w:pPr>
              <w:jc w:val="center"/>
              <w:rPr>
                <w:rFonts w:hint="eastAsia" w:ascii="宋体" w:hAnsi="宋体" w:eastAsia="宋体" w:cs="宋体"/>
                <w:i w:val="0"/>
                <w:iCs w:val="0"/>
                <w:color w:val="000000"/>
                <w:sz w:val="18"/>
                <w:szCs w:val="18"/>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380C7766">
            <w:pPr>
              <w:jc w:val="center"/>
              <w:rPr>
                <w:rFonts w:hint="eastAsia" w:ascii="宋体" w:hAnsi="宋体" w:eastAsia="宋体" w:cs="宋体"/>
                <w:i w:val="0"/>
                <w:iCs w:val="0"/>
                <w:color w:val="000000"/>
                <w:sz w:val="18"/>
                <w:szCs w:val="18"/>
                <w:u w:val="none"/>
              </w:rPr>
            </w:pPr>
          </w:p>
        </w:tc>
        <w:tc>
          <w:tcPr>
            <w:tcW w:w="885" w:type="dxa"/>
            <w:vMerge w:val="continue"/>
            <w:tcBorders>
              <w:top w:val="nil"/>
              <w:left w:val="nil"/>
              <w:bottom w:val="single" w:color="D4D4D4" w:sz="4" w:space="0"/>
              <w:right w:val="single" w:color="D4D4D4" w:sz="4" w:space="0"/>
            </w:tcBorders>
            <w:shd w:val="clear" w:color="auto" w:fill="F1F1F1"/>
            <w:vAlign w:val="center"/>
          </w:tcPr>
          <w:p w14:paraId="5599F1D1">
            <w:pPr>
              <w:jc w:val="center"/>
              <w:rPr>
                <w:rFonts w:hint="eastAsia" w:ascii="宋体" w:hAnsi="宋体" w:eastAsia="宋体" w:cs="宋体"/>
                <w:i w:val="0"/>
                <w:iCs w:val="0"/>
                <w:color w:val="000000"/>
                <w:sz w:val="18"/>
                <w:szCs w:val="18"/>
                <w:u w:val="none"/>
              </w:rPr>
            </w:pPr>
          </w:p>
        </w:tc>
        <w:tc>
          <w:tcPr>
            <w:tcW w:w="660" w:type="dxa"/>
            <w:vMerge w:val="continue"/>
            <w:tcBorders>
              <w:top w:val="nil"/>
              <w:left w:val="nil"/>
              <w:bottom w:val="single" w:color="D4D4D4" w:sz="4" w:space="0"/>
              <w:right w:val="single" w:color="D4D4D4" w:sz="4" w:space="0"/>
            </w:tcBorders>
            <w:shd w:val="clear" w:color="auto" w:fill="F1F1F1"/>
            <w:vAlign w:val="center"/>
          </w:tcPr>
          <w:p w14:paraId="096DBB0A">
            <w:pPr>
              <w:jc w:val="center"/>
              <w:rPr>
                <w:rFonts w:hint="eastAsia" w:ascii="宋体" w:hAnsi="宋体" w:eastAsia="宋体" w:cs="宋体"/>
                <w:i w:val="0"/>
                <w:iCs w:val="0"/>
                <w:color w:val="000000"/>
                <w:sz w:val="18"/>
                <w:szCs w:val="18"/>
                <w:u w:val="none"/>
              </w:rPr>
            </w:pPr>
          </w:p>
        </w:tc>
        <w:tc>
          <w:tcPr>
            <w:tcW w:w="960" w:type="dxa"/>
            <w:vMerge w:val="continue"/>
            <w:tcBorders>
              <w:top w:val="nil"/>
              <w:left w:val="nil"/>
              <w:bottom w:val="single" w:color="D4D4D4" w:sz="4" w:space="0"/>
              <w:right w:val="single" w:color="D4D4D4" w:sz="4" w:space="0"/>
            </w:tcBorders>
            <w:shd w:val="clear" w:color="auto" w:fill="F1F1F1"/>
            <w:vAlign w:val="center"/>
          </w:tcPr>
          <w:p w14:paraId="706A99E7">
            <w:pPr>
              <w:jc w:val="center"/>
              <w:rPr>
                <w:rFonts w:hint="eastAsia" w:ascii="宋体" w:hAnsi="宋体" w:eastAsia="宋体" w:cs="宋体"/>
                <w:i w:val="0"/>
                <w:iCs w:val="0"/>
                <w:color w:val="000000"/>
                <w:sz w:val="18"/>
                <w:szCs w:val="18"/>
                <w:u w:val="none"/>
              </w:rPr>
            </w:pPr>
          </w:p>
        </w:tc>
      </w:tr>
      <w:tr w14:paraId="3E712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6224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15" w:type="dxa"/>
            <w:tcBorders>
              <w:top w:val="nil"/>
              <w:left w:val="nil"/>
              <w:bottom w:val="single" w:color="D4D4D4" w:sz="4" w:space="0"/>
              <w:right w:val="single" w:color="D4D4D4" w:sz="4" w:space="0"/>
            </w:tcBorders>
            <w:shd w:val="clear" w:color="auto" w:fill="F1F1F1"/>
            <w:vAlign w:val="center"/>
          </w:tcPr>
          <w:p w14:paraId="053721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10" w:type="dxa"/>
            <w:tcBorders>
              <w:top w:val="nil"/>
              <w:left w:val="nil"/>
              <w:bottom w:val="single" w:color="D4D4D4" w:sz="4" w:space="0"/>
              <w:right w:val="single" w:color="D4D4D4" w:sz="4" w:space="0"/>
            </w:tcBorders>
            <w:shd w:val="clear" w:color="auto" w:fill="F1F1F1"/>
            <w:vAlign w:val="center"/>
          </w:tcPr>
          <w:p w14:paraId="3D79F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25" w:type="dxa"/>
            <w:tcBorders>
              <w:top w:val="nil"/>
              <w:left w:val="nil"/>
              <w:bottom w:val="single" w:color="D4D4D4" w:sz="4" w:space="0"/>
              <w:right w:val="single" w:color="D4D4D4" w:sz="4" w:space="0"/>
            </w:tcBorders>
            <w:shd w:val="clear" w:color="auto" w:fill="F1F1F1"/>
            <w:vAlign w:val="center"/>
          </w:tcPr>
          <w:p w14:paraId="152B1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5" w:type="dxa"/>
            <w:tcBorders>
              <w:top w:val="nil"/>
              <w:left w:val="nil"/>
              <w:bottom w:val="single" w:color="D4D4D4" w:sz="4" w:space="0"/>
              <w:right w:val="single" w:color="D4D4D4" w:sz="4" w:space="0"/>
            </w:tcBorders>
            <w:shd w:val="clear" w:color="auto" w:fill="F1F1F1"/>
            <w:vAlign w:val="center"/>
          </w:tcPr>
          <w:p w14:paraId="753EF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0" w:type="dxa"/>
            <w:tcBorders>
              <w:top w:val="nil"/>
              <w:left w:val="nil"/>
              <w:bottom w:val="single" w:color="D4D4D4" w:sz="4" w:space="0"/>
              <w:right w:val="single" w:color="D4D4D4" w:sz="4" w:space="0"/>
            </w:tcBorders>
            <w:shd w:val="clear" w:color="auto" w:fill="F1F1F1"/>
            <w:vAlign w:val="center"/>
          </w:tcPr>
          <w:p w14:paraId="06736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60" w:type="dxa"/>
            <w:tcBorders>
              <w:top w:val="nil"/>
              <w:left w:val="nil"/>
              <w:bottom w:val="single" w:color="D4D4D4" w:sz="4" w:space="0"/>
              <w:right w:val="single" w:color="D4D4D4" w:sz="4" w:space="0"/>
            </w:tcBorders>
            <w:shd w:val="clear" w:color="auto" w:fill="F1F1F1"/>
            <w:vAlign w:val="center"/>
          </w:tcPr>
          <w:p w14:paraId="2C3E1A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FA80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2F44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69BEC68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1C60CE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796.66</w:t>
            </w:r>
          </w:p>
        </w:tc>
        <w:tc>
          <w:tcPr>
            <w:tcW w:w="0" w:type="auto"/>
            <w:tcBorders>
              <w:top w:val="nil"/>
              <w:left w:val="nil"/>
              <w:bottom w:val="single" w:color="D4D4D4" w:sz="4" w:space="0"/>
              <w:right w:val="single" w:color="D4D4D4" w:sz="4" w:space="0"/>
            </w:tcBorders>
            <w:shd w:val="clear" w:color="auto" w:fill="FFFFFF"/>
            <w:noWrap/>
            <w:vAlign w:val="center"/>
          </w:tcPr>
          <w:p w14:paraId="79FED58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182.42</w:t>
            </w:r>
          </w:p>
        </w:tc>
        <w:tc>
          <w:tcPr>
            <w:tcW w:w="0" w:type="auto"/>
            <w:tcBorders>
              <w:top w:val="nil"/>
              <w:left w:val="nil"/>
              <w:bottom w:val="single" w:color="D4D4D4" w:sz="4" w:space="0"/>
              <w:right w:val="single" w:color="D4D4D4" w:sz="4" w:space="0"/>
            </w:tcBorders>
            <w:shd w:val="clear" w:color="auto" w:fill="FFFFFF"/>
            <w:noWrap/>
            <w:vAlign w:val="center"/>
          </w:tcPr>
          <w:p w14:paraId="67440A50">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09D2351">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D5DF218">
            <w:pPr>
              <w:jc w:val="right"/>
              <w:rPr>
                <w:rFonts w:hint="eastAsia" w:ascii="宋体" w:hAnsi="宋体" w:eastAsia="宋体" w:cs="宋体"/>
                <w:b/>
                <w:bCs/>
                <w:i w:val="0"/>
                <w:iCs w:val="0"/>
                <w:color w:val="000000"/>
                <w:sz w:val="18"/>
                <w:szCs w:val="18"/>
                <w:u w:val="none"/>
              </w:rPr>
            </w:pPr>
          </w:p>
        </w:tc>
      </w:tr>
      <w:tr w14:paraId="5E92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FCBA0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4D5304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7F1459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17AB09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314A306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0671B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FD4D6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D1CB41">
            <w:pPr>
              <w:jc w:val="right"/>
              <w:rPr>
                <w:rFonts w:hint="eastAsia" w:ascii="宋体" w:hAnsi="宋体" w:eastAsia="宋体" w:cs="宋体"/>
                <w:i w:val="0"/>
                <w:iCs w:val="0"/>
                <w:color w:val="000000"/>
                <w:sz w:val="18"/>
                <w:szCs w:val="18"/>
                <w:u w:val="none"/>
              </w:rPr>
            </w:pPr>
          </w:p>
        </w:tc>
      </w:tr>
      <w:tr w14:paraId="38DB2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71A1A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2010101</w:t>
            </w:r>
          </w:p>
        </w:tc>
        <w:tc>
          <w:tcPr>
            <w:tcW w:w="0" w:type="auto"/>
            <w:tcBorders>
              <w:top w:val="nil"/>
              <w:left w:val="nil"/>
              <w:bottom w:val="single" w:color="D4D4D4" w:sz="4" w:space="0"/>
              <w:right w:val="single" w:color="D4D4D4" w:sz="4" w:space="0"/>
            </w:tcBorders>
            <w:shd w:val="clear" w:color="auto" w:fill="FFFFFF"/>
            <w:noWrap/>
            <w:vAlign w:val="center"/>
          </w:tcPr>
          <w:p w14:paraId="250BBB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68BB8D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2355E7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61327B5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39C17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B8302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7C82F9">
            <w:pPr>
              <w:jc w:val="right"/>
              <w:rPr>
                <w:rFonts w:hint="eastAsia" w:ascii="宋体" w:hAnsi="宋体" w:eastAsia="宋体" w:cs="宋体"/>
                <w:i w:val="0"/>
                <w:iCs w:val="0"/>
                <w:color w:val="000000"/>
                <w:sz w:val="18"/>
                <w:szCs w:val="18"/>
                <w:u w:val="none"/>
              </w:rPr>
            </w:pPr>
          </w:p>
        </w:tc>
      </w:tr>
      <w:tr w14:paraId="6D167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96CED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nil"/>
              <w:left w:val="nil"/>
              <w:bottom w:val="single" w:color="D4D4D4" w:sz="4" w:space="0"/>
              <w:right w:val="single" w:color="D4D4D4" w:sz="4" w:space="0"/>
            </w:tcBorders>
            <w:shd w:val="clear" w:color="auto" w:fill="FFFFFF"/>
            <w:noWrap/>
            <w:vAlign w:val="center"/>
          </w:tcPr>
          <w:p w14:paraId="445E73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10F1D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0DA008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757604A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47FD6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38A76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5DD0E1">
            <w:pPr>
              <w:jc w:val="right"/>
              <w:rPr>
                <w:rFonts w:hint="eastAsia" w:ascii="宋体" w:hAnsi="宋体" w:eastAsia="宋体" w:cs="宋体"/>
                <w:i w:val="0"/>
                <w:iCs w:val="0"/>
                <w:color w:val="000000"/>
                <w:sz w:val="18"/>
                <w:szCs w:val="18"/>
                <w:u w:val="none"/>
              </w:rPr>
            </w:pPr>
          </w:p>
        </w:tc>
      </w:tr>
      <w:tr w14:paraId="7B9D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34AA0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3DBF7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1A3A43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287A34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787E041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5EF921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23878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658F62">
            <w:pPr>
              <w:jc w:val="right"/>
              <w:rPr>
                <w:rFonts w:hint="eastAsia" w:ascii="宋体" w:hAnsi="宋体" w:eastAsia="宋体" w:cs="宋体"/>
                <w:i w:val="0"/>
                <w:iCs w:val="0"/>
                <w:color w:val="000000"/>
                <w:sz w:val="18"/>
                <w:szCs w:val="18"/>
                <w:u w:val="none"/>
              </w:rPr>
            </w:pPr>
          </w:p>
        </w:tc>
      </w:tr>
      <w:tr w14:paraId="3008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DE39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2012901</w:t>
            </w:r>
          </w:p>
        </w:tc>
        <w:tc>
          <w:tcPr>
            <w:tcW w:w="0" w:type="auto"/>
            <w:tcBorders>
              <w:top w:val="nil"/>
              <w:left w:val="nil"/>
              <w:bottom w:val="single" w:color="D4D4D4" w:sz="4" w:space="0"/>
              <w:right w:val="single" w:color="D4D4D4" w:sz="4" w:space="0"/>
            </w:tcBorders>
            <w:shd w:val="clear" w:color="auto" w:fill="FFFFFF"/>
            <w:noWrap/>
            <w:vAlign w:val="center"/>
          </w:tcPr>
          <w:p w14:paraId="4FABB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2FC728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55CB94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05D9059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FE977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F316A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4DDADA">
            <w:pPr>
              <w:jc w:val="right"/>
              <w:rPr>
                <w:rFonts w:hint="eastAsia" w:ascii="宋体" w:hAnsi="宋体" w:eastAsia="宋体" w:cs="宋体"/>
                <w:i w:val="0"/>
                <w:iCs w:val="0"/>
                <w:color w:val="000000"/>
                <w:sz w:val="18"/>
                <w:szCs w:val="18"/>
                <w:u w:val="none"/>
              </w:rPr>
            </w:pPr>
          </w:p>
        </w:tc>
      </w:tr>
      <w:tr w14:paraId="67EF0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1E2E4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69E7ED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575B4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5E0B45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017CC04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221DD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EC2E4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0D655C1">
            <w:pPr>
              <w:jc w:val="right"/>
              <w:rPr>
                <w:rFonts w:hint="eastAsia" w:ascii="宋体" w:hAnsi="宋体" w:eastAsia="宋体" w:cs="宋体"/>
                <w:i w:val="0"/>
                <w:iCs w:val="0"/>
                <w:color w:val="000000"/>
                <w:sz w:val="18"/>
                <w:szCs w:val="18"/>
                <w:u w:val="none"/>
              </w:rPr>
            </w:pPr>
          </w:p>
        </w:tc>
      </w:tr>
      <w:tr w14:paraId="2138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DFD6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14:paraId="5415F8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14:paraId="117FCE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2F9AFF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49540B7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32754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6EB45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DEFB60B">
            <w:pPr>
              <w:jc w:val="right"/>
              <w:rPr>
                <w:rFonts w:hint="eastAsia" w:ascii="宋体" w:hAnsi="宋体" w:eastAsia="宋体" w:cs="宋体"/>
                <w:i w:val="0"/>
                <w:iCs w:val="0"/>
                <w:color w:val="000000"/>
                <w:sz w:val="18"/>
                <w:szCs w:val="18"/>
                <w:u w:val="none"/>
              </w:rPr>
            </w:pPr>
          </w:p>
        </w:tc>
      </w:tr>
      <w:tr w14:paraId="0616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4DA24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18B220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3C3FF3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7B7ED0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3890721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2C87D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95584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8DA8BE">
            <w:pPr>
              <w:jc w:val="right"/>
              <w:rPr>
                <w:rFonts w:hint="eastAsia" w:ascii="宋体" w:hAnsi="宋体" w:eastAsia="宋体" w:cs="宋体"/>
                <w:i w:val="0"/>
                <w:iCs w:val="0"/>
                <w:color w:val="000000"/>
                <w:sz w:val="18"/>
                <w:szCs w:val="18"/>
                <w:u w:val="none"/>
              </w:rPr>
            </w:pPr>
          </w:p>
        </w:tc>
      </w:tr>
      <w:tr w14:paraId="4DD5B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3472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2019999</w:t>
            </w:r>
          </w:p>
        </w:tc>
        <w:tc>
          <w:tcPr>
            <w:tcW w:w="0" w:type="auto"/>
            <w:tcBorders>
              <w:top w:val="nil"/>
              <w:left w:val="nil"/>
              <w:bottom w:val="single" w:color="D4D4D4" w:sz="4" w:space="0"/>
              <w:right w:val="single" w:color="D4D4D4" w:sz="4" w:space="0"/>
            </w:tcBorders>
            <w:shd w:val="clear" w:color="auto" w:fill="FFFFFF"/>
            <w:noWrap/>
            <w:vAlign w:val="center"/>
          </w:tcPr>
          <w:p w14:paraId="190B7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7B78C1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42ABDF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3BF37BB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1BA99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1FA17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2E11F41">
            <w:pPr>
              <w:jc w:val="right"/>
              <w:rPr>
                <w:rFonts w:hint="eastAsia" w:ascii="宋体" w:hAnsi="宋体" w:eastAsia="宋体" w:cs="宋体"/>
                <w:i w:val="0"/>
                <w:iCs w:val="0"/>
                <w:color w:val="000000"/>
                <w:sz w:val="18"/>
                <w:szCs w:val="18"/>
                <w:u w:val="none"/>
              </w:rPr>
            </w:pPr>
          </w:p>
        </w:tc>
      </w:tr>
      <w:tr w14:paraId="3B222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5AE7A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2130705</w:t>
            </w:r>
          </w:p>
        </w:tc>
        <w:tc>
          <w:tcPr>
            <w:tcW w:w="0" w:type="auto"/>
            <w:tcBorders>
              <w:top w:val="nil"/>
              <w:left w:val="nil"/>
              <w:bottom w:val="single" w:color="D4D4D4" w:sz="4" w:space="0"/>
              <w:right w:val="single" w:color="D4D4D4" w:sz="4" w:space="0"/>
            </w:tcBorders>
            <w:shd w:val="clear" w:color="auto" w:fill="FFFFFF"/>
            <w:noWrap/>
            <w:vAlign w:val="center"/>
          </w:tcPr>
          <w:p w14:paraId="63B38D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0" w:type="auto"/>
            <w:tcBorders>
              <w:top w:val="nil"/>
              <w:left w:val="nil"/>
              <w:bottom w:val="single" w:color="D4D4D4" w:sz="4" w:space="0"/>
              <w:right w:val="single" w:color="D4D4D4" w:sz="4" w:space="0"/>
            </w:tcBorders>
            <w:shd w:val="clear" w:color="auto" w:fill="FFFFFF"/>
            <w:noWrap/>
            <w:vAlign w:val="center"/>
          </w:tcPr>
          <w:p w14:paraId="3BE23B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c>
          <w:tcPr>
            <w:tcW w:w="0" w:type="auto"/>
            <w:tcBorders>
              <w:top w:val="nil"/>
              <w:left w:val="nil"/>
              <w:bottom w:val="single" w:color="D4D4D4" w:sz="4" w:space="0"/>
              <w:right w:val="single" w:color="D4D4D4" w:sz="4" w:space="0"/>
            </w:tcBorders>
            <w:shd w:val="clear" w:color="auto" w:fill="FFFFFF"/>
            <w:noWrap/>
            <w:vAlign w:val="center"/>
          </w:tcPr>
          <w:p w14:paraId="348B84D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6024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c>
          <w:tcPr>
            <w:tcW w:w="0" w:type="auto"/>
            <w:tcBorders>
              <w:top w:val="nil"/>
              <w:left w:val="nil"/>
              <w:bottom w:val="single" w:color="D4D4D4" w:sz="4" w:space="0"/>
              <w:right w:val="single" w:color="D4D4D4" w:sz="4" w:space="0"/>
            </w:tcBorders>
            <w:shd w:val="clear" w:color="auto" w:fill="FFFFFF"/>
            <w:noWrap/>
            <w:vAlign w:val="center"/>
          </w:tcPr>
          <w:p w14:paraId="06B2D96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9B8A1D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B11280">
            <w:pPr>
              <w:jc w:val="right"/>
              <w:rPr>
                <w:rFonts w:hint="eastAsia" w:ascii="宋体" w:hAnsi="宋体" w:eastAsia="宋体" w:cs="宋体"/>
                <w:i w:val="0"/>
                <w:iCs w:val="0"/>
                <w:color w:val="000000"/>
                <w:sz w:val="18"/>
                <w:szCs w:val="18"/>
                <w:u w:val="none"/>
              </w:rPr>
            </w:pPr>
          </w:p>
        </w:tc>
      </w:tr>
      <w:tr w14:paraId="5B77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6DBEA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04C238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3E14AB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650EA3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63DC520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5CBDE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97C71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7B0C0C3">
            <w:pPr>
              <w:jc w:val="right"/>
              <w:rPr>
                <w:rFonts w:hint="eastAsia" w:ascii="宋体" w:hAnsi="宋体" w:eastAsia="宋体" w:cs="宋体"/>
                <w:i w:val="0"/>
                <w:iCs w:val="0"/>
                <w:color w:val="000000"/>
                <w:sz w:val="18"/>
                <w:szCs w:val="18"/>
                <w:u w:val="none"/>
              </w:rPr>
            </w:pPr>
          </w:p>
        </w:tc>
      </w:tr>
      <w:tr w14:paraId="4392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166D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2013299</w:t>
            </w:r>
          </w:p>
        </w:tc>
        <w:tc>
          <w:tcPr>
            <w:tcW w:w="0" w:type="auto"/>
            <w:tcBorders>
              <w:top w:val="nil"/>
              <w:left w:val="nil"/>
              <w:bottom w:val="single" w:color="D4D4D4" w:sz="4" w:space="0"/>
              <w:right w:val="single" w:color="D4D4D4" w:sz="4" w:space="0"/>
            </w:tcBorders>
            <w:shd w:val="clear" w:color="auto" w:fill="FFFFFF"/>
            <w:noWrap/>
            <w:vAlign w:val="center"/>
          </w:tcPr>
          <w:p w14:paraId="7EDA77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其他组织事务支出</w:t>
            </w:r>
          </w:p>
        </w:tc>
        <w:tc>
          <w:tcPr>
            <w:tcW w:w="0" w:type="auto"/>
            <w:tcBorders>
              <w:top w:val="nil"/>
              <w:left w:val="nil"/>
              <w:bottom w:val="single" w:color="D4D4D4" w:sz="4" w:space="0"/>
              <w:right w:val="single" w:color="D4D4D4" w:sz="4" w:space="0"/>
            </w:tcBorders>
            <w:shd w:val="clear" w:color="auto" w:fill="FFFFFF"/>
            <w:noWrap/>
            <w:vAlign w:val="center"/>
          </w:tcPr>
          <w:p w14:paraId="417805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427EF7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3C21818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52E4D1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7B3FB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77C7FE3">
            <w:pPr>
              <w:jc w:val="right"/>
              <w:rPr>
                <w:rFonts w:hint="eastAsia" w:ascii="宋体" w:hAnsi="宋体" w:eastAsia="宋体" w:cs="宋体"/>
                <w:i w:val="0"/>
                <w:iCs w:val="0"/>
                <w:color w:val="000000"/>
                <w:sz w:val="18"/>
                <w:szCs w:val="18"/>
                <w:u w:val="none"/>
              </w:rPr>
            </w:pPr>
          </w:p>
        </w:tc>
      </w:tr>
      <w:tr w14:paraId="6B721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D79FC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40E390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7E769C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10E2C2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3D14E76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6DF3E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D3BC8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775D5D">
            <w:pPr>
              <w:jc w:val="right"/>
              <w:rPr>
                <w:rFonts w:hint="eastAsia" w:ascii="宋体" w:hAnsi="宋体" w:eastAsia="宋体" w:cs="宋体"/>
                <w:i w:val="0"/>
                <w:iCs w:val="0"/>
                <w:color w:val="000000"/>
                <w:sz w:val="18"/>
                <w:szCs w:val="18"/>
                <w:u w:val="none"/>
              </w:rPr>
            </w:pPr>
          </w:p>
        </w:tc>
      </w:tr>
      <w:tr w14:paraId="5411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A128C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0" w:type="auto"/>
            <w:tcBorders>
              <w:top w:val="nil"/>
              <w:left w:val="nil"/>
              <w:bottom w:val="single" w:color="D4D4D4" w:sz="4" w:space="0"/>
              <w:right w:val="single" w:color="D4D4D4" w:sz="4" w:space="0"/>
            </w:tcBorders>
            <w:shd w:val="clear" w:color="auto" w:fill="FFFFFF"/>
            <w:noWrap/>
            <w:vAlign w:val="center"/>
          </w:tcPr>
          <w:p w14:paraId="55A9A9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0" w:type="auto"/>
            <w:tcBorders>
              <w:top w:val="nil"/>
              <w:left w:val="nil"/>
              <w:bottom w:val="single" w:color="D4D4D4" w:sz="4" w:space="0"/>
              <w:right w:val="single" w:color="D4D4D4" w:sz="4" w:space="0"/>
            </w:tcBorders>
            <w:shd w:val="clear" w:color="auto" w:fill="FFFFFF"/>
            <w:noWrap/>
            <w:vAlign w:val="center"/>
          </w:tcPr>
          <w:p w14:paraId="3B79E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7A251F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5DF0A37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46BF06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038BD4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29339B">
            <w:pPr>
              <w:jc w:val="right"/>
              <w:rPr>
                <w:rFonts w:hint="eastAsia" w:ascii="宋体" w:hAnsi="宋体" w:eastAsia="宋体" w:cs="宋体"/>
                <w:i w:val="0"/>
                <w:iCs w:val="0"/>
                <w:color w:val="000000"/>
                <w:sz w:val="18"/>
                <w:szCs w:val="18"/>
                <w:u w:val="none"/>
              </w:rPr>
            </w:pPr>
          </w:p>
        </w:tc>
      </w:tr>
      <w:tr w14:paraId="79D6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6961B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nil"/>
              <w:left w:val="nil"/>
              <w:bottom w:val="single" w:color="D4D4D4" w:sz="4" w:space="0"/>
              <w:right w:val="single" w:color="D4D4D4" w:sz="4" w:space="0"/>
            </w:tcBorders>
            <w:shd w:val="clear" w:color="auto" w:fill="FFFFFF"/>
            <w:noWrap/>
            <w:vAlign w:val="center"/>
          </w:tcPr>
          <w:p w14:paraId="7C6801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nil"/>
              <w:left w:val="nil"/>
              <w:bottom w:val="single" w:color="D4D4D4" w:sz="4" w:space="0"/>
              <w:right w:val="single" w:color="D4D4D4" w:sz="4" w:space="0"/>
            </w:tcBorders>
            <w:shd w:val="clear" w:color="auto" w:fill="FFFFFF"/>
            <w:noWrap/>
            <w:vAlign w:val="center"/>
          </w:tcPr>
          <w:p w14:paraId="1E2D2B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nil"/>
              <w:left w:val="nil"/>
              <w:bottom w:val="single" w:color="D4D4D4" w:sz="4" w:space="0"/>
              <w:right w:val="single" w:color="D4D4D4" w:sz="4" w:space="0"/>
            </w:tcBorders>
            <w:shd w:val="clear" w:color="auto" w:fill="FFFFFF"/>
            <w:noWrap/>
            <w:vAlign w:val="center"/>
          </w:tcPr>
          <w:p w14:paraId="2F15AF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0" w:type="auto"/>
            <w:tcBorders>
              <w:top w:val="nil"/>
              <w:left w:val="nil"/>
              <w:bottom w:val="single" w:color="D4D4D4" w:sz="4" w:space="0"/>
              <w:right w:val="single" w:color="D4D4D4" w:sz="4" w:space="0"/>
            </w:tcBorders>
            <w:shd w:val="clear" w:color="auto" w:fill="FFFFFF"/>
            <w:noWrap/>
            <w:vAlign w:val="center"/>
          </w:tcPr>
          <w:p w14:paraId="15B641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23.74</w:t>
            </w:r>
          </w:p>
        </w:tc>
        <w:tc>
          <w:tcPr>
            <w:tcW w:w="0" w:type="auto"/>
            <w:tcBorders>
              <w:top w:val="nil"/>
              <w:left w:val="nil"/>
              <w:bottom w:val="single" w:color="D4D4D4" w:sz="4" w:space="0"/>
              <w:right w:val="single" w:color="D4D4D4" w:sz="4" w:space="0"/>
            </w:tcBorders>
            <w:shd w:val="clear" w:color="auto" w:fill="FFFFFF"/>
            <w:noWrap/>
            <w:vAlign w:val="center"/>
          </w:tcPr>
          <w:p w14:paraId="5BA940C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64348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B91DFB">
            <w:pPr>
              <w:jc w:val="right"/>
              <w:rPr>
                <w:rFonts w:hint="eastAsia" w:ascii="宋体" w:hAnsi="宋体" w:eastAsia="宋体" w:cs="宋体"/>
                <w:i w:val="0"/>
                <w:iCs w:val="0"/>
                <w:color w:val="000000"/>
                <w:sz w:val="18"/>
                <w:szCs w:val="18"/>
                <w:u w:val="none"/>
              </w:rPr>
            </w:pPr>
          </w:p>
        </w:tc>
      </w:tr>
      <w:tr w14:paraId="60A59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ACCF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single" w:color="D4D4D4" w:sz="4" w:space="0"/>
              <w:right w:val="single" w:color="D4D4D4" w:sz="4" w:space="0"/>
            </w:tcBorders>
            <w:shd w:val="clear" w:color="auto" w:fill="FFFFFF"/>
            <w:noWrap/>
            <w:vAlign w:val="center"/>
          </w:tcPr>
          <w:p w14:paraId="290393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single" w:color="D4D4D4" w:sz="4" w:space="0"/>
              <w:right w:val="single" w:color="D4D4D4" w:sz="4" w:space="0"/>
            </w:tcBorders>
            <w:shd w:val="clear" w:color="auto" w:fill="FFFFFF"/>
            <w:noWrap/>
            <w:vAlign w:val="center"/>
          </w:tcPr>
          <w:p w14:paraId="3751F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06B19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678E8B2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5C402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A4626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7B4DEB">
            <w:pPr>
              <w:jc w:val="right"/>
              <w:rPr>
                <w:rFonts w:hint="eastAsia" w:ascii="宋体" w:hAnsi="宋体" w:eastAsia="宋体" w:cs="宋体"/>
                <w:i w:val="0"/>
                <w:iCs w:val="0"/>
                <w:color w:val="000000"/>
                <w:sz w:val="18"/>
                <w:szCs w:val="18"/>
                <w:u w:val="none"/>
              </w:rPr>
            </w:pPr>
          </w:p>
        </w:tc>
      </w:tr>
      <w:tr w14:paraId="6C9A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6A8032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注：本表反映部门本年度各项支出情况。</w:t>
            </w:r>
          </w:p>
        </w:tc>
      </w:tr>
    </w:tbl>
    <w:p w14:paraId="6E89E858">
      <w:pPr>
        <w:numPr>
          <w:ilvl w:val="0"/>
          <w:numId w:val="0"/>
        </w:numPr>
        <w:spacing w:before="100" w:beforeLines="0" w:after="100" w:afterLines="0"/>
        <w:ind w:leftChars="0"/>
        <w:jc w:val="left"/>
        <w:rPr>
          <w:rFonts w:hint="eastAsia" w:ascii="宋体" w:hAnsi="宋体"/>
          <w:color w:val="auto"/>
          <w:sz w:val="24"/>
          <w:szCs w:val="24"/>
          <w:lang w:val="zh-CN"/>
        </w:rPr>
      </w:pPr>
    </w:p>
    <w:p w14:paraId="71666EB2">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2"/>
        <w:tblW w:w="96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5"/>
        <w:gridCol w:w="570"/>
        <w:gridCol w:w="855"/>
        <w:gridCol w:w="2916"/>
        <w:gridCol w:w="570"/>
        <w:gridCol w:w="756"/>
        <w:gridCol w:w="945"/>
        <w:gridCol w:w="825"/>
        <w:gridCol w:w="798"/>
      </w:tblGrid>
      <w:tr w14:paraId="651E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80" w:type="dxa"/>
            <w:gridSpan w:val="3"/>
            <w:tcBorders>
              <w:top w:val="nil"/>
              <w:left w:val="nil"/>
              <w:bottom w:val="single" w:color="D4D4D4" w:sz="4" w:space="0"/>
              <w:right w:val="single" w:color="D4D4D4" w:sz="4" w:space="0"/>
            </w:tcBorders>
            <w:shd w:val="clear" w:color="auto" w:fill="F1F1F1"/>
            <w:noWrap/>
            <w:vAlign w:val="center"/>
          </w:tcPr>
          <w:p w14:paraId="3764D9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6810" w:type="dxa"/>
            <w:gridSpan w:val="6"/>
            <w:tcBorders>
              <w:top w:val="nil"/>
              <w:left w:val="nil"/>
              <w:bottom w:val="single" w:color="D4D4D4" w:sz="4" w:space="0"/>
              <w:right w:val="single" w:color="D4D4D4" w:sz="4" w:space="0"/>
            </w:tcBorders>
            <w:shd w:val="clear" w:color="auto" w:fill="F1F1F1"/>
            <w:noWrap/>
            <w:vAlign w:val="center"/>
          </w:tcPr>
          <w:p w14:paraId="1E9CA1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14:paraId="2A4E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5" w:type="dxa"/>
            <w:vMerge w:val="restart"/>
            <w:tcBorders>
              <w:top w:val="nil"/>
              <w:left w:val="nil"/>
              <w:bottom w:val="single" w:color="D4D4D4" w:sz="4" w:space="0"/>
              <w:right w:val="single" w:color="D4D4D4" w:sz="4" w:space="0"/>
            </w:tcBorders>
            <w:shd w:val="clear" w:color="auto" w:fill="F1F1F1"/>
            <w:vAlign w:val="center"/>
          </w:tcPr>
          <w:p w14:paraId="5453B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33EB2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855" w:type="dxa"/>
            <w:vMerge w:val="restart"/>
            <w:tcBorders>
              <w:top w:val="nil"/>
              <w:left w:val="nil"/>
              <w:bottom w:val="single" w:color="D4D4D4" w:sz="4" w:space="0"/>
              <w:right w:val="single" w:color="D4D4D4" w:sz="4" w:space="0"/>
            </w:tcBorders>
            <w:shd w:val="clear" w:color="auto" w:fill="F1F1F1"/>
            <w:vAlign w:val="center"/>
          </w:tcPr>
          <w:p w14:paraId="743B38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775" w:type="dxa"/>
            <w:vMerge w:val="restart"/>
            <w:tcBorders>
              <w:top w:val="nil"/>
              <w:left w:val="nil"/>
              <w:bottom w:val="single" w:color="D4D4D4" w:sz="4" w:space="0"/>
              <w:right w:val="single" w:color="D4D4D4" w:sz="4" w:space="0"/>
            </w:tcBorders>
            <w:shd w:val="clear" w:color="auto" w:fill="F1F1F1"/>
            <w:vAlign w:val="center"/>
          </w:tcPr>
          <w:p w14:paraId="14DFC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570" w:type="dxa"/>
            <w:vMerge w:val="restart"/>
            <w:tcBorders>
              <w:top w:val="nil"/>
              <w:left w:val="nil"/>
              <w:bottom w:val="single" w:color="D4D4D4" w:sz="4" w:space="0"/>
              <w:right w:val="single" w:color="D4D4D4" w:sz="4" w:space="0"/>
            </w:tcBorders>
            <w:shd w:val="clear" w:color="auto" w:fill="F1F1F1"/>
            <w:vAlign w:val="center"/>
          </w:tcPr>
          <w:p w14:paraId="3DA497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697CAA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45" w:type="dxa"/>
            <w:vMerge w:val="restart"/>
            <w:tcBorders>
              <w:top w:val="nil"/>
              <w:left w:val="nil"/>
              <w:bottom w:val="single" w:color="D4D4D4" w:sz="4" w:space="0"/>
              <w:right w:val="single" w:color="D4D4D4" w:sz="4" w:space="0"/>
            </w:tcBorders>
            <w:shd w:val="clear" w:color="auto" w:fill="F1F1F1"/>
            <w:vAlign w:val="center"/>
          </w:tcPr>
          <w:p w14:paraId="3AC8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25" w:type="dxa"/>
            <w:vMerge w:val="restart"/>
            <w:tcBorders>
              <w:top w:val="nil"/>
              <w:left w:val="nil"/>
              <w:bottom w:val="single" w:color="D4D4D4" w:sz="4" w:space="0"/>
              <w:right w:val="single" w:color="D4D4D4" w:sz="4" w:space="0"/>
            </w:tcBorders>
            <w:shd w:val="clear" w:color="auto" w:fill="F1F1F1"/>
            <w:vAlign w:val="center"/>
          </w:tcPr>
          <w:p w14:paraId="55FE1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870" w:type="dxa"/>
            <w:vMerge w:val="restart"/>
            <w:tcBorders>
              <w:top w:val="nil"/>
              <w:left w:val="nil"/>
              <w:bottom w:val="single" w:color="D4D4D4" w:sz="4" w:space="0"/>
              <w:right w:val="single" w:color="D4D4D4" w:sz="4" w:space="0"/>
            </w:tcBorders>
            <w:shd w:val="clear" w:color="auto" w:fill="F1F1F1"/>
            <w:vAlign w:val="center"/>
          </w:tcPr>
          <w:p w14:paraId="6029B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38EBE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455" w:type="dxa"/>
            <w:vMerge w:val="continue"/>
            <w:tcBorders>
              <w:top w:val="nil"/>
              <w:left w:val="nil"/>
              <w:bottom w:val="single" w:color="D4D4D4" w:sz="4" w:space="0"/>
              <w:right w:val="single" w:color="D4D4D4" w:sz="4" w:space="0"/>
            </w:tcBorders>
            <w:shd w:val="clear" w:color="auto" w:fill="F1F1F1"/>
            <w:vAlign w:val="center"/>
          </w:tcPr>
          <w:p w14:paraId="112E6918">
            <w:pPr>
              <w:jc w:val="center"/>
              <w:rPr>
                <w:rFonts w:hint="eastAsia" w:ascii="宋体" w:hAnsi="宋体" w:eastAsia="宋体" w:cs="宋体"/>
                <w:i w:val="0"/>
                <w:iCs w:val="0"/>
                <w:color w:val="000000"/>
                <w:sz w:val="18"/>
                <w:szCs w:val="18"/>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5E739942">
            <w:pPr>
              <w:jc w:val="center"/>
              <w:rPr>
                <w:rFonts w:hint="eastAsia" w:ascii="宋体" w:hAnsi="宋体" w:eastAsia="宋体" w:cs="宋体"/>
                <w:i w:val="0"/>
                <w:iCs w:val="0"/>
                <w:color w:val="000000"/>
                <w:sz w:val="18"/>
                <w:szCs w:val="18"/>
                <w:u w:val="none"/>
              </w:rPr>
            </w:pPr>
          </w:p>
        </w:tc>
        <w:tc>
          <w:tcPr>
            <w:tcW w:w="855" w:type="dxa"/>
            <w:vMerge w:val="continue"/>
            <w:tcBorders>
              <w:top w:val="nil"/>
              <w:left w:val="nil"/>
              <w:bottom w:val="single" w:color="D4D4D4" w:sz="4" w:space="0"/>
              <w:right w:val="single" w:color="D4D4D4" w:sz="4" w:space="0"/>
            </w:tcBorders>
            <w:shd w:val="clear" w:color="auto" w:fill="F1F1F1"/>
            <w:vAlign w:val="center"/>
          </w:tcPr>
          <w:p w14:paraId="67360A84">
            <w:pPr>
              <w:jc w:val="center"/>
              <w:rPr>
                <w:rFonts w:hint="eastAsia" w:ascii="宋体" w:hAnsi="宋体" w:eastAsia="宋体" w:cs="宋体"/>
                <w:i w:val="0"/>
                <w:iCs w:val="0"/>
                <w:color w:val="000000"/>
                <w:sz w:val="18"/>
                <w:szCs w:val="18"/>
                <w:u w:val="none"/>
              </w:rPr>
            </w:pPr>
          </w:p>
        </w:tc>
        <w:tc>
          <w:tcPr>
            <w:tcW w:w="2775" w:type="dxa"/>
            <w:vMerge w:val="continue"/>
            <w:tcBorders>
              <w:top w:val="nil"/>
              <w:left w:val="nil"/>
              <w:bottom w:val="single" w:color="D4D4D4" w:sz="4" w:space="0"/>
              <w:right w:val="single" w:color="D4D4D4" w:sz="4" w:space="0"/>
            </w:tcBorders>
            <w:shd w:val="clear" w:color="auto" w:fill="F1F1F1"/>
            <w:vAlign w:val="center"/>
          </w:tcPr>
          <w:p w14:paraId="3E182751">
            <w:pPr>
              <w:jc w:val="center"/>
              <w:rPr>
                <w:rFonts w:hint="eastAsia" w:ascii="宋体" w:hAnsi="宋体" w:eastAsia="宋体" w:cs="宋体"/>
                <w:i w:val="0"/>
                <w:iCs w:val="0"/>
                <w:color w:val="000000"/>
                <w:sz w:val="18"/>
                <w:szCs w:val="18"/>
                <w:u w:val="none"/>
              </w:rPr>
            </w:pPr>
          </w:p>
        </w:tc>
        <w:tc>
          <w:tcPr>
            <w:tcW w:w="570" w:type="dxa"/>
            <w:vMerge w:val="continue"/>
            <w:tcBorders>
              <w:top w:val="nil"/>
              <w:left w:val="nil"/>
              <w:bottom w:val="single" w:color="D4D4D4" w:sz="4" w:space="0"/>
              <w:right w:val="single" w:color="D4D4D4" w:sz="4" w:space="0"/>
            </w:tcBorders>
            <w:shd w:val="clear" w:color="auto" w:fill="F1F1F1"/>
            <w:vAlign w:val="center"/>
          </w:tcPr>
          <w:p w14:paraId="7798B2A6">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5E80666">
            <w:pPr>
              <w:jc w:val="center"/>
              <w:rPr>
                <w:rFonts w:hint="eastAsia" w:ascii="宋体" w:hAnsi="宋体" w:eastAsia="宋体" w:cs="宋体"/>
                <w:i w:val="0"/>
                <w:iCs w:val="0"/>
                <w:color w:val="000000"/>
                <w:sz w:val="18"/>
                <w:szCs w:val="18"/>
                <w:u w:val="none"/>
              </w:rPr>
            </w:pPr>
          </w:p>
        </w:tc>
        <w:tc>
          <w:tcPr>
            <w:tcW w:w="945" w:type="dxa"/>
            <w:vMerge w:val="continue"/>
            <w:tcBorders>
              <w:top w:val="nil"/>
              <w:left w:val="nil"/>
              <w:bottom w:val="single" w:color="D4D4D4" w:sz="4" w:space="0"/>
              <w:right w:val="single" w:color="D4D4D4" w:sz="4" w:space="0"/>
            </w:tcBorders>
            <w:shd w:val="clear" w:color="auto" w:fill="F1F1F1"/>
            <w:vAlign w:val="center"/>
          </w:tcPr>
          <w:p w14:paraId="0E39A450">
            <w:pPr>
              <w:jc w:val="center"/>
              <w:rPr>
                <w:rFonts w:hint="eastAsia" w:ascii="宋体" w:hAnsi="宋体" w:eastAsia="宋体" w:cs="宋体"/>
                <w:i w:val="0"/>
                <w:iCs w:val="0"/>
                <w:color w:val="000000"/>
                <w:sz w:val="18"/>
                <w:szCs w:val="18"/>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14A76BFB">
            <w:pPr>
              <w:jc w:val="center"/>
              <w:rPr>
                <w:rFonts w:hint="eastAsia" w:ascii="宋体" w:hAnsi="宋体" w:eastAsia="宋体" w:cs="宋体"/>
                <w:i w:val="0"/>
                <w:iCs w:val="0"/>
                <w:color w:val="000000"/>
                <w:sz w:val="18"/>
                <w:szCs w:val="18"/>
                <w:u w:val="none"/>
              </w:rPr>
            </w:pPr>
          </w:p>
        </w:tc>
        <w:tc>
          <w:tcPr>
            <w:tcW w:w="870" w:type="dxa"/>
            <w:vMerge w:val="continue"/>
            <w:tcBorders>
              <w:top w:val="nil"/>
              <w:left w:val="nil"/>
              <w:bottom w:val="single" w:color="D4D4D4" w:sz="4" w:space="0"/>
              <w:right w:val="single" w:color="D4D4D4" w:sz="4" w:space="0"/>
            </w:tcBorders>
            <w:shd w:val="clear" w:color="auto" w:fill="F1F1F1"/>
            <w:vAlign w:val="center"/>
          </w:tcPr>
          <w:p w14:paraId="76706735">
            <w:pPr>
              <w:jc w:val="center"/>
              <w:rPr>
                <w:rFonts w:hint="eastAsia" w:ascii="宋体" w:hAnsi="宋体" w:eastAsia="宋体" w:cs="宋体"/>
                <w:i w:val="0"/>
                <w:iCs w:val="0"/>
                <w:color w:val="000000"/>
                <w:sz w:val="18"/>
                <w:szCs w:val="18"/>
                <w:u w:val="none"/>
              </w:rPr>
            </w:pPr>
          </w:p>
        </w:tc>
      </w:tr>
      <w:tr w14:paraId="5B6D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3736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340B96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361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092A66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4946FC6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B4CF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6E5B6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024C8C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1F62C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5838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5" w:type="dxa"/>
            <w:tcBorders>
              <w:top w:val="nil"/>
              <w:left w:val="nil"/>
              <w:bottom w:val="single" w:color="D4D4D4" w:sz="4" w:space="0"/>
              <w:right w:val="single" w:color="D4D4D4" w:sz="4" w:space="0"/>
            </w:tcBorders>
            <w:shd w:val="clear" w:color="auto" w:fill="F1F1F1"/>
            <w:vAlign w:val="center"/>
          </w:tcPr>
          <w:p w14:paraId="77D50A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634F0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3CA1E6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1F1F1"/>
            <w:noWrap/>
            <w:vAlign w:val="center"/>
          </w:tcPr>
          <w:p w14:paraId="7487B1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6C929C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5F2AFD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716.65</w:t>
            </w:r>
          </w:p>
        </w:tc>
        <w:tc>
          <w:tcPr>
            <w:tcW w:w="0" w:type="auto"/>
            <w:tcBorders>
              <w:top w:val="nil"/>
              <w:left w:val="nil"/>
              <w:bottom w:val="single" w:color="D4D4D4" w:sz="4" w:space="0"/>
              <w:right w:val="single" w:color="D4D4D4" w:sz="4" w:space="0"/>
            </w:tcBorders>
            <w:shd w:val="clear" w:color="auto" w:fill="FFFFFF"/>
            <w:noWrap/>
            <w:vAlign w:val="center"/>
          </w:tcPr>
          <w:p w14:paraId="5F51A8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716.65</w:t>
            </w:r>
          </w:p>
        </w:tc>
        <w:tc>
          <w:tcPr>
            <w:tcW w:w="0" w:type="auto"/>
            <w:tcBorders>
              <w:top w:val="nil"/>
              <w:left w:val="nil"/>
              <w:bottom w:val="single" w:color="D4D4D4" w:sz="4" w:space="0"/>
              <w:right w:val="single" w:color="D4D4D4" w:sz="4" w:space="0"/>
            </w:tcBorders>
            <w:shd w:val="clear" w:color="auto" w:fill="FFFFFF"/>
            <w:noWrap/>
            <w:vAlign w:val="center"/>
          </w:tcPr>
          <w:p w14:paraId="6DB0D88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5BB582">
            <w:pPr>
              <w:jc w:val="right"/>
              <w:rPr>
                <w:rFonts w:hint="eastAsia" w:ascii="宋体" w:hAnsi="宋体" w:eastAsia="宋体" w:cs="宋体"/>
                <w:i w:val="0"/>
                <w:iCs w:val="0"/>
                <w:color w:val="000000"/>
                <w:sz w:val="18"/>
                <w:szCs w:val="18"/>
                <w:u w:val="none"/>
              </w:rPr>
            </w:pPr>
          </w:p>
        </w:tc>
      </w:tr>
      <w:tr w14:paraId="5BBD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55" w:type="dxa"/>
            <w:tcBorders>
              <w:top w:val="nil"/>
              <w:left w:val="nil"/>
              <w:bottom w:val="single" w:color="D4D4D4" w:sz="4" w:space="0"/>
              <w:right w:val="single" w:color="D4D4D4" w:sz="4" w:space="0"/>
            </w:tcBorders>
            <w:shd w:val="clear" w:color="auto" w:fill="F1F1F1"/>
            <w:vAlign w:val="center"/>
          </w:tcPr>
          <w:p w14:paraId="736EE8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717A7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66292E2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804C1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745D3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2B6D54F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D03E0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041A5D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A06322">
            <w:pPr>
              <w:jc w:val="right"/>
              <w:rPr>
                <w:rFonts w:hint="eastAsia" w:ascii="宋体" w:hAnsi="宋体" w:eastAsia="宋体" w:cs="宋体"/>
                <w:i w:val="0"/>
                <w:iCs w:val="0"/>
                <w:color w:val="000000"/>
                <w:sz w:val="18"/>
                <w:szCs w:val="18"/>
                <w:u w:val="none"/>
              </w:rPr>
            </w:pPr>
          </w:p>
        </w:tc>
      </w:tr>
      <w:tr w14:paraId="151FB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55" w:type="dxa"/>
            <w:tcBorders>
              <w:top w:val="nil"/>
              <w:left w:val="nil"/>
              <w:bottom w:val="single" w:color="D4D4D4" w:sz="4" w:space="0"/>
              <w:right w:val="single" w:color="D4D4D4" w:sz="4" w:space="0"/>
            </w:tcBorders>
            <w:shd w:val="clear" w:color="auto" w:fill="F1F1F1"/>
            <w:vAlign w:val="center"/>
          </w:tcPr>
          <w:p w14:paraId="6CAA7C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5FA96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3113FD26">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8366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543D8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0352D0D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DDB85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98AFD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AAC1267">
            <w:pPr>
              <w:jc w:val="right"/>
              <w:rPr>
                <w:rFonts w:hint="eastAsia" w:ascii="宋体" w:hAnsi="宋体" w:eastAsia="宋体" w:cs="宋体"/>
                <w:i w:val="0"/>
                <w:iCs w:val="0"/>
                <w:color w:val="000000"/>
                <w:sz w:val="18"/>
                <w:szCs w:val="18"/>
                <w:u w:val="none"/>
              </w:rPr>
            </w:pPr>
          </w:p>
        </w:tc>
      </w:tr>
      <w:tr w14:paraId="44A5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54F04A9E">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C15D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7C19D51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72D3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1C35E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07C622B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C75EC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5B0732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E8BB63C">
            <w:pPr>
              <w:jc w:val="right"/>
              <w:rPr>
                <w:rFonts w:hint="eastAsia" w:ascii="宋体" w:hAnsi="宋体" w:eastAsia="宋体" w:cs="宋体"/>
                <w:i w:val="0"/>
                <w:iCs w:val="0"/>
                <w:color w:val="000000"/>
                <w:sz w:val="18"/>
                <w:szCs w:val="18"/>
                <w:u w:val="none"/>
              </w:rPr>
            </w:pPr>
          </w:p>
        </w:tc>
      </w:tr>
      <w:tr w14:paraId="4B710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32E4972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6BE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59E15F8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447AD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7C55F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47BD376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D5C6F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FC9BD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DB8278">
            <w:pPr>
              <w:jc w:val="right"/>
              <w:rPr>
                <w:rFonts w:hint="eastAsia" w:ascii="宋体" w:hAnsi="宋体" w:eastAsia="宋体" w:cs="宋体"/>
                <w:i w:val="0"/>
                <w:iCs w:val="0"/>
                <w:color w:val="000000"/>
                <w:sz w:val="18"/>
                <w:szCs w:val="18"/>
                <w:u w:val="none"/>
              </w:rPr>
            </w:pPr>
          </w:p>
        </w:tc>
      </w:tr>
      <w:tr w14:paraId="32FF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12DDBB0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90B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0D92D16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91F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3B443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4EAC5FE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09487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F2835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659DEE">
            <w:pPr>
              <w:jc w:val="right"/>
              <w:rPr>
                <w:rFonts w:hint="eastAsia" w:ascii="宋体" w:hAnsi="宋体" w:eastAsia="宋体" w:cs="宋体"/>
                <w:i w:val="0"/>
                <w:iCs w:val="0"/>
                <w:color w:val="000000"/>
                <w:sz w:val="18"/>
                <w:szCs w:val="18"/>
                <w:u w:val="none"/>
              </w:rPr>
            </w:pPr>
          </w:p>
        </w:tc>
      </w:tr>
      <w:tr w14:paraId="5936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4105D0F9">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FBF6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07E222B6">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CD40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69C705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475256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104F4B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4921F81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570CEB">
            <w:pPr>
              <w:jc w:val="right"/>
              <w:rPr>
                <w:rFonts w:hint="eastAsia" w:ascii="宋体" w:hAnsi="宋体" w:eastAsia="宋体" w:cs="宋体"/>
                <w:i w:val="0"/>
                <w:iCs w:val="0"/>
                <w:color w:val="000000"/>
                <w:sz w:val="18"/>
                <w:szCs w:val="18"/>
                <w:u w:val="none"/>
              </w:rPr>
            </w:pPr>
          </w:p>
        </w:tc>
      </w:tr>
      <w:tr w14:paraId="406E2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4B324C00">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2ED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494C190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313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71BD0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763CC9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26.31</w:t>
            </w:r>
          </w:p>
        </w:tc>
        <w:tc>
          <w:tcPr>
            <w:tcW w:w="0" w:type="auto"/>
            <w:tcBorders>
              <w:top w:val="nil"/>
              <w:left w:val="nil"/>
              <w:bottom w:val="single" w:color="D4D4D4" w:sz="4" w:space="0"/>
              <w:right w:val="single" w:color="D4D4D4" w:sz="4" w:space="0"/>
            </w:tcBorders>
            <w:shd w:val="clear" w:color="auto" w:fill="FFFFFF"/>
            <w:noWrap/>
            <w:vAlign w:val="center"/>
          </w:tcPr>
          <w:p w14:paraId="1185FD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26.31</w:t>
            </w:r>
          </w:p>
        </w:tc>
        <w:tc>
          <w:tcPr>
            <w:tcW w:w="0" w:type="auto"/>
            <w:tcBorders>
              <w:top w:val="nil"/>
              <w:left w:val="nil"/>
              <w:bottom w:val="single" w:color="D4D4D4" w:sz="4" w:space="0"/>
              <w:right w:val="single" w:color="D4D4D4" w:sz="4" w:space="0"/>
            </w:tcBorders>
            <w:shd w:val="clear" w:color="auto" w:fill="FFFFFF"/>
            <w:noWrap/>
            <w:vAlign w:val="center"/>
          </w:tcPr>
          <w:p w14:paraId="4A1D6A3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B03DFF">
            <w:pPr>
              <w:jc w:val="right"/>
              <w:rPr>
                <w:rFonts w:hint="eastAsia" w:ascii="宋体" w:hAnsi="宋体" w:eastAsia="宋体" w:cs="宋体"/>
                <w:i w:val="0"/>
                <w:iCs w:val="0"/>
                <w:color w:val="000000"/>
                <w:sz w:val="18"/>
                <w:szCs w:val="18"/>
                <w:u w:val="none"/>
              </w:rPr>
            </w:pPr>
          </w:p>
        </w:tc>
      </w:tr>
      <w:tr w14:paraId="07D4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50951026">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27C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7C41188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9E8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8C5E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5BB57A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77A283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2CA3099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93329E5">
            <w:pPr>
              <w:jc w:val="right"/>
              <w:rPr>
                <w:rFonts w:hint="eastAsia" w:ascii="宋体" w:hAnsi="宋体" w:eastAsia="宋体" w:cs="宋体"/>
                <w:i w:val="0"/>
                <w:iCs w:val="0"/>
                <w:color w:val="000000"/>
                <w:sz w:val="18"/>
                <w:szCs w:val="18"/>
                <w:u w:val="none"/>
              </w:rPr>
            </w:pPr>
          </w:p>
        </w:tc>
      </w:tr>
      <w:tr w14:paraId="6B3A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0797566F">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6795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6011EC8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F17E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03DAEE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0E756FC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E687C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426F1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B6A01B">
            <w:pPr>
              <w:jc w:val="right"/>
              <w:rPr>
                <w:rFonts w:hint="eastAsia" w:ascii="宋体" w:hAnsi="宋体" w:eastAsia="宋体" w:cs="宋体"/>
                <w:i w:val="0"/>
                <w:iCs w:val="0"/>
                <w:color w:val="000000"/>
                <w:sz w:val="18"/>
                <w:szCs w:val="18"/>
                <w:u w:val="none"/>
              </w:rPr>
            </w:pPr>
          </w:p>
        </w:tc>
      </w:tr>
      <w:tr w14:paraId="0CC1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0A922F8A">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B2BF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7F056CF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FE056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04C2C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05164CD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95300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3379A4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FB7CAA0">
            <w:pPr>
              <w:jc w:val="right"/>
              <w:rPr>
                <w:rFonts w:hint="eastAsia" w:ascii="宋体" w:hAnsi="宋体" w:eastAsia="宋体" w:cs="宋体"/>
                <w:i w:val="0"/>
                <w:iCs w:val="0"/>
                <w:color w:val="000000"/>
                <w:sz w:val="18"/>
                <w:szCs w:val="18"/>
                <w:u w:val="none"/>
              </w:rPr>
            </w:pPr>
          </w:p>
        </w:tc>
      </w:tr>
      <w:tr w14:paraId="6A3D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18CB01FD">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D83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508A1A2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3BA6D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55646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54A9AD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164.69</w:t>
            </w:r>
          </w:p>
        </w:tc>
        <w:tc>
          <w:tcPr>
            <w:tcW w:w="0" w:type="auto"/>
            <w:tcBorders>
              <w:top w:val="nil"/>
              <w:left w:val="nil"/>
              <w:bottom w:val="single" w:color="D4D4D4" w:sz="4" w:space="0"/>
              <w:right w:val="single" w:color="D4D4D4" w:sz="4" w:space="0"/>
            </w:tcBorders>
            <w:shd w:val="clear" w:color="auto" w:fill="FFFFFF"/>
            <w:noWrap/>
            <w:vAlign w:val="center"/>
          </w:tcPr>
          <w:p w14:paraId="6B975D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164.69</w:t>
            </w:r>
          </w:p>
        </w:tc>
        <w:tc>
          <w:tcPr>
            <w:tcW w:w="0" w:type="auto"/>
            <w:tcBorders>
              <w:top w:val="nil"/>
              <w:left w:val="nil"/>
              <w:bottom w:val="single" w:color="D4D4D4" w:sz="4" w:space="0"/>
              <w:right w:val="single" w:color="D4D4D4" w:sz="4" w:space="0"/>
            </w:tcBorders>
            <w:shd w:val="clear" w:color="auto" w:fill="FFFFFF"/>
            <w:noWrap/>
            <w:vAlign w:val="center"/>
          </w:tcPr>
          <w:p w14:paraId="4E02925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2D725C">
            <w:pPr>
              <w:jc w:val="right"/>
              <w:rPr>
                <w:rFonts w:hint="eastAsia" w:ascii="宋体" w:hAnsi="宋体" w:eastAsia="宋体" w:cs="宋体"/>
                <w:i w:val="0"/>
                <w:iCs w:val="0"/>
                <w:color w:val="000000"/>
                <w:sz w:val="18"/>
                <w:szCs w:val="18"/>
                <w:u w:val="none"/>
              </w:rPr>
            </w:pPr>
          </w:p>
        </w:tc>
      </w:tr>
      <w:tr w14:paraId="7E65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3904CF6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22F3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0447C91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6184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051A42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6B0BA3D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DF51B3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06D21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6934FC">
            <w:pPr>
              <w:jc w:val="right"/>
              <w:rPr>
                <w:rFonts w:hint="eastAsia" w:ascii="宋体" w:hAnsi="宋体" w:eastAsia="宋体" w:cs="宋体"/>
                <w:i w:val="0"/>
                <w:iCs w:val="0"/>
                <w:color w:val="000000"/>
                <w:sz w:val="18"/>
                <w:szCs w:val="18"/>
                <w:u w:val="none"/>
              </w:rPr>
            </w:pPr>
          </w:p>
        </w:tc>
      </w:tr>
      <w:tr w14:paraId="5CA6F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098E30F6">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4DB1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14C74FF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4353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398D4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21D6997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52B815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97465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EBF2694">
            <w:pPr>
              <w:jc w:val="right"/>
              <w:rPr>
                <w:rFonts w:hint="eastAsia" w:ascii="宋体" w:hAnsi="宋体" w:eastAsia="宋体" w:cs="宋体"/>
                <w:i w:val="0"/>
                <w:iCs w:val="0"/>
                <w:color w:val="000000"/>
                <w:sz w:val="18"/>
                <w:szCs w:val="18"/>
                <w:u w:val="none"/>
              </w:rPr>
            </w:pPr>
          </w:p>
        </w:tc>
      </w:tr>
      <w:tr w14:paraId="10CE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5E8D2378">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3FA7D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311CE87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7EF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65034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64E3DEB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AEED66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D60FA7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E1CBFE">
            <w:pPr>
              <w:jc w:val="right"/>
              <w:rPr>
                <w:rFonts w:hint="eastAsia" w:ascii="宋体" w:hAnsi="宋体" w:eastAsia="宋体" w:cs="宋体"/>
                <w:i w:val="0"/>
                <w:iCs w:val="0"/>
                <w:color w:val="000000"/>
                <w:sz w:val="18"/>
                <w:szCs w:val="18"/>
                <w:u w:val="none"/>
              </w:rPr>
            </w:pPr>
          </w:p>
        </w:tc>
      </w:tr>
      <w:tr w14:paraId="0CF8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078BE54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DF7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5031DDA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EB156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505359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7291B35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24524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14167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DFA77A">
            <w:pPr>
              <w:jc w:val="right"/>
              <w:rPr>
                <w:rFonts w:hint="eastAsia" w:ascii="宋体" w:hAnsi="宋体" w:eastAsia="宋体" w:cs="宋体"/>
                <w:i w:val="0"/>
                <w:iCs w:val="0"/>
                <w:color w:val="000000"/>
                <w:sz w:val="18"/>
                <w:szCs w:val="18"/>
                <w:u w:val="none"/>
              </w:rPr>
            </w:pPr>
          </w:p>
        </w:tc>
      </w:tr>
      <w:tr w14:paraId="5B35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73E9DE84">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62D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4A2FE3D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ED3A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23ECFA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0447120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69690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BFA19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AB09F8">
            <w:pPr>
              <w:jc w:val="right"/>
              <w:rPr>
                <w:rFonts w:hint="eastAsia" w:ascii="宋体" w:hAnsi="宋体" w:eastAsia="宋体" w:cs="宋体"/>
                <w:i w:val="0"/>
                <w:iCs w:val="0"/>
                <w:color w:val="000000"/>
                <w:sz w:val="18"/>
                <w:szCs w:val="18"/>
                <w:u w:val="none"/>
              </w:rPr>
            </w:pPr>
          </w:p>
        </w:tc>
      </w:tr>
      <w:tr w14:paraId="1B7C2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7C03A4E3">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DEC6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20869A8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A34C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2E1D4E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40B47018">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33351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82B3A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E91167">
            <w:pPr>
              <w:jc w:val="right"/>
              <w:rPr>
                <w:rFonts w:hint="eastAsia" w:ascii="宋体" w:hAnsi="宋体" w:eastAsia="宋体" w:cs="宋体"/>
                <w:i w:val="0"/>
                <w:iCs w:val="0"/>
                <w:color w:val="000000"/>
                <w:sz w:val="18"/>
                <w:szCs w:val="18"/>
                <w:u w:val="none"/>
              </w:rPr>
            </w:pPr>
          </w:p>
        </w:tc>
      </w:tr>
      <w:tr w14:paraId="116A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7F9DD20E">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5FE9D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274B0B86">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EBB6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3BF27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2448F1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540BC2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7A89B40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599777">
            <w:pPr>
              <w:jc w:val="right"/>
              <w:rPr>
                <w:rFonts w:hint="eastAsia" w:ascii="宋体" w:hAnsi="宋体" w:eastAsia="宋体" w:cs="宋体"/>
                <w:i w:val="0"/>
                <w:iCs w:val="0"/>
                <w:color w:val="000000"/>
                <w:sz w:val="18"/>
                <w:szCs w:val="18"/>
                <w:u w:val="none"/>
              </w:rPr>
            </w:pPr>
          </w:p>
        </w:tc>
      </w:tr>
      <w:tr w14:paraId="3BB7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7BFC06F6">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7ED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498CEB6C">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94D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6B2C3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3CA1569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87C3E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3538F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355C9D2">
            <w:pPr>
              <w:jc w:val="right"/>
              <w:rPr>
                <w:rFonts w:hint="eastAsia" w:ascii="宋体" w:hAnsi="宋体" w:eastAsia="宋体" w:cs="宋体"/>
                <w:i w:val="0"/>
                <w:iCs w:val="0"/>
                <w:color w:val="000000"/>
                <w:sz w:val="18"/>
                <w:szCs w:val="18"/>
                <w:u w:val="none"/>
              </w:rPr>
            </w:pPr>
          </w:p>
        </w:tc>
      </w:tr>
      <w:tr w14:paraId="3400A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62B53C82">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3A53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14A7FA0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17B45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5E8D4E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514488A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72F858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EAE46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F58518">
            <w:pPr>
              <w:jc w:val="right"/>
              <w:rPr>
                <w:rFonts w:hint="eastAsia" w:ascii="宋体" w:hAnsi="宋体" w:eastAsia="宋体" w:cs="宋体"/>
                <w:i w:val="0"/>
                <w:iCs w:val="0"/>
                <w:color w:val="000000"/>
                <w:sz w:val="18"/>
                <w:szCs w:val="18"/>
                <w:u w:val="none"/>
              </w:rPr>
            </w:pPr>
          </w:p>
        </w:tc>
      </w:tr>
      <w:tr w14:paraId="3C16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01B7E325">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057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4299A6A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B214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6EDA67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0EBC78A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44082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F4A27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827E76">
            <w:pPr>
              <w:jc w:val="right"/>
              <w:rPr>
                <w:rFonts w:hint="eastAsia" w:ascii="宋体" w:hAnsi="宋体" w:eastAsia="宋体" w:cs="宋体"/>
                <w:i w:val="0"/>
                <w:iCs w:val="0"/>
                <w:color w:val="000000"/>
                <w:sz w:val="18"/>
                <w:szCs w:val="18"/>
                <w:u w:val="none"/>
              </w:rPr>
            </w:pPr>
          </w:p>
        </w:tc>
      </w:tr>
      <w:tr w14:paraId="667F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76714969">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35B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18B7F83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C66A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361AB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57A1F05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100607E">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E3A692">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1B9FC1">
            <w:pPr>
              <w:jc w:val="right"/>
              <w:rPr>
                <w:rFonts w:hint="eastAsia" w:ascii="宋体" w:hAnsi="宋体" w:eastAsia="宋体" w:cs="宋体"/>
                <w:i w:val="0"/>
                <w:iCs w:val="0"/>
                <w:color w:val="000000"/>
                <w:sz w:val="18"/>
                <w:szCs w:val="18"/>
                <w:u w:val="none"/>
              </w:rPr>
            </w:pPr>
          </w:p>
        </w:tc>
      </w:tr>
      <w:tr w14:paraId="5C58A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34178264">
            <w:pPr>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BAC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090BEC7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0369B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70989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492E615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BA03B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FDEF7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956F20">
            <w:pPr>
              <w:jc w:val="right"/>
              <w:rPr>
                <w:rFonts w:hint="eastAsia" w:ascii="宋体" w:hAnsi="宋体" w:eastAsia="宋体" w:cs="宋体"/>
                <w:i w:val="0"/>
                <w:iCs w:val="0"/>
                <w:color w:val="000000"/>
                <w:sz w:val="18"/>
                <w:szCs w:val="18"/>
                <w:u w:val="none"/>
              </w:rPr>
            </w:pPr>
          </w:p>
        </w:tc>
      </w:tr>
      <w:tr w14:paraId="3FFF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749794B4">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74D7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5FBAEFE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7E10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54211A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3DD91B8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3147A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E1E28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59A8283">
            <w:pPr>
              <w:jc w:val="right"/>
              <w:rPr>
                <w:rFonts w:hint="eastAsia" w:ascii="宋体" w:hAnsi="宋体" w:eastAsia="宋体" w:cs="宋体"/>
                <w:i w:val="0"/>
                <w:iCs w:val="0"/>
                <w:color w:val="000000"/>
                <w:sz w:val="18"/>
                <w:szCs w:val="18"/>
                <w:u w:val="none"/>
              </w:rPr>
            </w:pPr>
          </w:p>
        </w:tc>
      </w:tr>
      <w:tr w14:paraId="50DE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63A1F667">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EBC5D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19EC850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D0C2A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6AF252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3EFD01D9">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128474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1A077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283DF50">
            <w:pPr>
              <w:jc w:val="right"/>
              <w:rPr>
                <w:rFonts w:hint="eastAsia" w:ascii="宋体" w:hAnsi="宋体" w:eastAsia="宋体" w:cs="宋体"/>
                <w:i w:val="0"/>
                <w:iCs w:val="0"/>
                <w:color w:val="000000"/>
                <w:sz w:val="18"/>
                <w:szCs w:val="18"/>
                <w:u w:val="none"/>
              </w:rPr>
            </w:pPr>
          </w:p>
        </w:tc>
      </w:tr>
      <w:tr w14:paraId="61D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527375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3CE00B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05FC7D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1F1F1"/>
            <w:noWrap/>
            <w:vAlign w:val="center"/>
          </w:tcPr>
          <w:p w14:paraId="7EFDEA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29166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0BC17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517C67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4C284D5F">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DFBE9D">
            <w:pPr>
              <w:jc w:val="right"/>
              <w:rPr>
                <w:rFonts w:hint="eastAsia" w:ascii="宋体" w:hAnsi="宋体" w:eastAsia="宋体" w:cs="宋体"/>
                <w:i w:val="0"/>
                <w:iCs w:val="0"/>
                <w:color w:val="000000"/>
                <w:sz w:val="18"/>
                <w:szCs w:val="18"/>
                <w:u w:val="none"/>
              </w:rPr>
            </w:pPr>
          </w:p>
        </w:tc>
      </w:tr>
      <w:tr w14:paraId="64B45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55" w:type="dxa"/>
            <w:tcBorders>
              <w:top w:val="nil"/>
              <w:left w:val="nil"/>
              <w:bottom w:val="single" w:color="D4D4D4" w:sz="4" w:space="0"/>
              <w:right w:val="single" w:color="D4D4D4" w:sz="4" w:space="0"/>
            </w:tcBorders>
            <w:shd w:val="clear" w:color="auto" w:fill="F1F1F1"/>
            <w:vAlign w:val="center"/>
          </w:tcPr>
          <w:p w14:paraId="432A91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27EBC6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5151CC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0BD2F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3950F6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5FD52D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236D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E1CEE8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83DA60">
            <w:pPr>
              <w:jc w:val="right"/>
              <w:rPr>
                <w:rFonts w:hint="eastAsia" w:ascii="宋体" w:hAnsi="宋体" w:eastAsia="宋体" w:cs="宋体"/>
                <w:i w:val="0"/>
                <w:iCs w:val="0"/>
                <w:color w:val="000000"/>
                <w:sz w:val="18"/>
                <w:szCs w:val="18"/>
                <w:u w:val="none"/>
              </w:rPr>
            </w:pPr>
          </w:p>
        </w:tc>
      </w:tr>
      <w:tr w14:paraId="135A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455" w:type="dxa"/>
            <w:tcBorders>
              <w:top w:val="nil"/>
              <w:left w:val="nil"/>
              <w:bottom w:val="single" w:color="D4D4D4" w:sz="4" w:space="0"/>
              <w:right w:val="single" w:color="D4D4D4" w:sz="4" w:space="0"/>
            </w:tcBorders>
            <w:shd w:val="clear" w:color="auto" w:fill="F1F1F1"/>
            <w:vAlign w:val="center"/>
          </w:tcPr>
          <w:p w14:paraId="4B4D4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16A4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53271D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41FCCF1">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72CA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3E85B07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14498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6686E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6B49F3">
            <w:pPr>
              <w:jc w:val="right"/>
              <w:rPr>
                <w:rFonts w:hint="eastAsia" w:ascii="宋体" w:hAnsi="宋体" w:eastAsia="宋体" w:cs="宋体"/>
                <w:i w:val="0"/>
                <w:iCs w:val="0"/>
                <w:color w:val="000000"/>
                <w:sz w:val="18"/>
                <w:szCs w:val="18"/>
                <w:u w:val="none"/>
              </w:rPr>
            </w:pPr>
          </w:p>
        </w:tc>
      </w:tr>
      <w:tr w14:paraId="0658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55" w:type="dxa"/>
            <w:tcBorders>
              <w:top w:val="nil"/>
              <w:left w:val="nil"/>
              <w:bottom w:val="single" w:color="D4D4D4" w:sz="4" w:space="0"/>
              <w:right w:val="single" w:color="D4D4D4" w:sz="4" w:space="0"/>
            </w:tcBorders>
            <w:shd w:val="clear" w:color="auto" w:fill="F1F1F1"/>
            <w:vAlign w:val="center"/>
          </w:tcPr>
          <w:p w14:paraId="7CBB9C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393B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43DABAB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E05D26">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743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798C76B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932BE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969831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02D8679">
            <w:pPr>
              <w:jc w:val="right"/>
              <w:rPr>
                <w:rFonts w:hint="eastAsia" w:ascii="宋体" w:hAnsi="宋体" w:eastAsia="宋体" w:cs="宋体"/>
                <w:i w:val="0"/>
                <w:iCs w:val="0"/>
                <w:color w:val="000000"/>
                <w:sz w:val="18"/>
                <w:szCs w:val="18"/>
                <w:u w:val="none"/>
              </w:rPr>
            </w:pPr>
          </w:p>
        </w:tc>
      </w:tr>
      <w:tr w14:paraId="73E3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5" w:type="dxa"/>
            <w:tcBorders>
              <w:top w:val="nil"/>
              <w:left w:val="nil"/>
              <w:bottom w:val="single" w:color="D4D4D4" w:sz="4" w:space="0"/>
              <w:right w:val="single" w:color="D4D4D4" w:sz="4" w:space="0"/>
            </w:tcBorders>
            <w:shd w:val="clear" w:color="auto" w:fill="F1F1F1"/>
            <w:vAlign w:val="center"/>
          </w:tcPr>
          <w:p w14:paraId="5775B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64D484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14A1906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895E7A1">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9677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22282E8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6DC11A">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2C58D5">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CEB780">
            <w:pPr>
              <w:jc w:val="right"/>
              <w:rPr>
                <w:rFonts w:hint="eastAsia" w:ascii="宋体" w:hAnsi="宋体" w:eastAsia="宋体" w:cs="宋体"/>
                <w:i w:val="0"/>
                <w:iCs w:val="0"/>
                <w:color w:val="000000"/>
                <w:sz w:val="18"/>
                <w:szCs w:val="18"/>
                <w:u w:val="none"/>
              </w:rPr>
            </w:pPr>
          </w:p>
        </w:tc>
      </w:tr>
      <w:tr w14:paraId="11DFE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55" w:type="dxa"/>
            <w:tcBorders>
              <w:top w:val="nil"/>
              <w:left w:val="nil"/>
              <w:bottom w:val="single" w:color="D4D4D4" w:sz="4" w:space="0"/>
              <w:right w:val="single" w:color="D4D4D4" w:sz="4" w:space="0"/>
            </w:tcBorders>
            <w:shd w:val="clear" w:color="auto" w:fill="F1F1F1"/>
            <w:vAlign w:val="center"/>
          </w:tcPr>
          <w:p w14:paraId="0E852A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07676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00B9D8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1F1F1"/>
            <w:noWrap/>
            <w:vAlign w:val="center"/>
          </w:tcPr>
          <w:p w14:paraId="5A45A2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0D81F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050B9F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3066B4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0117DD3B">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48BCF5F">
            <w:pPr>
              <w:jc w:val="right"/>
              <w:rPr>
                <w:rFonts w:hint="eastAsia" w:ascii="宋体" w:hAnsi="宋体" w:eastAsia="宋体" w:cs="宋体"/>
                <w:i w:val="0"/>
                <w:iCs w:val="0"/>
                <w:color w:val="000000"/>
                <w:sz w:val="18"/>
                <w:szCs w:val="18"/>
                <w:u w:val="none"/>
              </w:rPr>
            </w:pPr>
          </w:p>
        </w:tc>
      </w:tr>
      <w:tr w14:paraId="41E70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20" w:type="dxa"/>
            <w:gridSpan w:val="8"/>
            <w:tcBorders>
              <w:top w:val="nil"/>
              <w:left w:val="nil"/>
              <w:bottom w:val="nil"/>
              <w:right w:val="nil"/>
            </w:tcBorders>
            <w:shd w:val="clear" w:color="auto" w:fill="FFFFFF"/>
            <w:vAlign w:val="center"/>
          </w:tcPr>
          <w:p w14:paraId="1BFED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3A8CB7B8">
            <w:pPr>
              <w:jc w:val="left"/>
              <w:rPr>
                <w:rFonts w:hint="eastAsia" w:ascii="宋体" w:hAnsi="宋体" w:eastAsia="宋体" w:cs="宋体"/>
                <w:i w:val="0"/>
                <w:iCs w:val="0"/>
                <w:color w:val="000000"/>
                <w:sz w:val="18"/>
                <w:szCs w:val="18"/>
                <w:u w:val="none"/>
              </w:rPr>
            </w:pPr>
          </w:p>
        </w:tc>
      </w:tr>
    </w:tbl>
    <w:p w14:paraId="7913E170">
      <w:pPr>
        <w:numPr>
          <w:ilvl w:val="0"/>
          <w:numId w:val="0"/>
        </w:numPr>
        <w:spacing w:before="100" w:beforeLines="0" w:after="100" w:afterLines="0"/>
        <w:ind w:leftChars="0"/>
        <w:jc w:val="left"/>
        <w:rPr>
          <w:rFonts w:hint="eastAsia" w:ascii="宋体" w:hAnsi="宋体"/>
          <w:color w:val="auto"/>
          <w:sz w:val="24"/>
          <w:szCs w:val="24"/>
          <w:lang w:val="zh-CN"/>
        </w:rPr>
      </w:pPr>
    </w:p>
    <w:p w14:paraId="3BC074CD">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2"/>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750"/>
        <w:gridCol w:w="1185"/>
        <w:gridCol w:w="1170"/>
        <w:gridCol w:w="1215"/>
      </w:tblGrid>
      <w:tr w14:paraId="2BD9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40" w:type="dxa"/>
            <w:gridSpan w:val="2"/>
            <w:tcBorders>
              <w:top w:val="nil"/>
              <w:left w:val="nil"/>
              <w:bottom w:val="single" w:color="D4D4D4" w:sz="4" w:space="0"/>
              <w:right w:val="single" w:color="D4D4D4" w:sz="4" w:space="0"/>
            </w:tcBorders>
            <w:shd w:val="clear" w:color="auto" w:fill="F1F1F1"/>
            <w:noWrap/>
            <w:vAlign w:val="center"/>
          </w:tcPr>
          <w:p w14:paraId="64A6A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570" w:type="dxa"/>
            <w:gridSpan w:val="3"/>
            <w:tcBorders>
              <w:top w:val="nil"/>
              <w:left w:val="nil"/>
              <w:bottom w:val="single" w:color="D4D4D4" w:sz="4" w:space="0"/>
              <w:right w:val="single" w:color="D4D4D4" w:sz="4" w:space="0"/>
            </w:tcBorders>
            <w:shd w:val="clear" w:color="auto" w:fill="F1F1F1"/>
            <w:vAlign w:val="center"/>
          </w:tcPr>
          <w:p w14:paraId="0E187E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78F2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56E27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31F11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85" w:type="dxa"/>
            <w:vMerge w:val="restart"/>
            <w:tcBorders>
              <w:top w:val="nil"/>
              <w:left w:val="nil"/>
              <w:bottom w:val="single" w:color="D4D4D4" w:sz="4" w:space="0"/>
              <w:right w:val="single" w:color="D4D4D4" w:sz="4" w:space="0"/>
            </w:tcBorders>
            <w:shd w:val="clear" w:color="auto" w:fill="F1F1F1"/>
            <w:vAlign w:val="center"/>
          </w:tcPr>
          <w:p w14:paraId="3D96C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70" w:type="dxa"/>
            <w:vMerge w:val="restart"/>
            <w:tcBorders>
              <w:top w:val="nil"/>
              <w:left w:val="nil"/>
              <w:bottom w:val="single" w:color="D4D4D4" w:sz="4" w:space="0"/>
              <w:right w:val="single" w:color="D4D4D4" w:sz="4" w:space="0"/>
            </w:tcBorders>
            <w:shd w:val="clear" w:color="auto" w:fill="F1F1F1"/>
            <w:vAlign w:val="center"/>
          </w:tcPr>
          <w:p w14:paraId="2D2AA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15" w:type="dxa"/>
            <w:vMerge w:val="restart"/>
            <w:tcBorders>
              <w:top w:val="nil"/>
              <w:left w:val="nil"/>
              <w:bottom w:val="single" w:color="D4D4D4" w:sz="4" w:space="0"/>
              <w:right w:val="single" w:color="D4D4D4" w:sz="4" w:space="0"/>
            </w:tcBorders>
            <w:shd w:val="clear" w:color="auto" w:fill="F1F1F1"/>
            <w:vAlign w:val="center"/>
          </w:tcPr>
          <w:p w14:paraId="4616D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6B1E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2CEA9151">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DA266F7">
            <w:pPr>
              <w:jc w:val="center"/>
              <w:rPr>
                <w:rFonts w:hint="eastAsia" w:ascii="宋体" w:hAnsi="宋体" w:eastAsia="宋体" w:cs="宋体"/>
                <w:i w:val="0"/>
                <w:iCs w:val="0"/>
                <w:color w:val="000000"/>
                <w:sz w:val="18"/>
                <w:szCs w:val="18"/>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625E8AB6">
            <w:pPr>
              <w:jc w:val="center"/>
              <w:rPr>
                <w:rFonts w:hint="eastAsia" w:ascii="宋体" w:hAnsi="宋体" w:eastAsia="宋体" w:cs="宋体"/>
                <w:i w:val="0"/>
                <w:iCs w:val="0"/>
                <w:color w:val="000000"/>
                <w:sz w:val="18"/>
                <w:szCs w:val="18"/>
                <w:u w:val="none"/>
              </w:rPr>
            </w:pPr>
          </w:p>
        </w:tc>
        <w:tc>
          <w:tcPr>
            <w:tcW w:w="1170" w:type="dxa"/>
            <w:vMerge w:val="continue"/>
            <w:tcBorders>
              <w:top w:val="nil"/>
              <w:left w:val="nil"/>
              <w:bottom w:val="single" w:color="D4D4D4" w:sz="4" w:space="0"/>
              <w:right w:val="single" w:color="D4D4D4" w:sz="4" w:space="0"/>
            </w:tcBorders>
            <w:shd w:val="clear" w:color="auto" w:fill="F1F1F1"/>
            <w:vAlign w:val="center"/>
          </w:tcPr>
          <w:p w14:paraId="41502027">
            <w:pPr>
              <w:jc w:val="center"/>
              <w:rPr>
                <w:rFonts w:hint="eastAsia" w:ascii="宋体" w:hAnsi="宋体" w:eastAsia="宋体" w:cs="宋体"/>
                <w:i w:val="0"/>
                <w:iCs w:val="0"/>
                <w:color w:val="000000"/>
                <w:sz w:val="18"/>
                <w:szCs w:val="18"/>
                <w:u w:val="none"/>
              </w:rPr>
            </w:pPr>
          </w:p>
        </w:tc>
        <w:tc>
          <w:tcPr>
            <w:tcW w:w="1215" w:type="dxa"/>
            <w:vMerge w:val="continue"/>
            <w:tcBorders>
              <w:top w:val="nil"/>
              <w:left w:val="nil"/>
              <w:bottom w:val="single" w:color="D4D4D4" w:sz="4" w:space="0"/>
              <w:right w:val="single" w:color="D4D4D4" w:sz="4" w:space="0"/>
            </w:tcBorders>
            <w:shd w:val="clear" w:color="auto" w:fill="F1F1F1"/>
            <w:vAlign w:val="center"/>
          </w:tcPr>
          <w:p w14:paraId="1D8D85AB">
            <w:pPr>
              <w:jc w:val="center"/>
              <w:rPr>
                <w:rFonts w:hint="eastAsia" w:ascii="宋体" w:hAnsi="宋体" w:eastAsia="宋体" w:cs="宋体"/>
                <w:i w:val="0"/>
                <w:iCs w:val="0"/>
                <w:color w:val="000000"/>
                <w:sz w:val="18"/>
                <w:szCs w:val="18"/>
                <w:u w:val="none"/>
              </w:rPr>
            </w:pPr>
          </w:p>
        </w:tc>
      </w:tr>
      <w:tr w14:paraId="2743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0396CEFE">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02E4AD0">
            <w:pPr>
              <w:jc w:val="center"/>
              <w:rPr>
                <w:rFonts w:hint="eastAsia" w:ascii="宋体" w:hAnsi="宋体" w:eastAsia="宋体" w:cs="宋体"/>
                <w:i w:val="0"/>
                <w:iCs w:val="0"/>
                <w:color w:val="000000"/>
                <w:sz w:val="18"/>
                <w:szCs w:val="18"/>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6D46F9B5">
            <w:pPr>
              <w:jc w:val="center"/>
              <w:rPr>
                <w:rFonts w:hint="eastAsia" w:ascii="宋体" w:hAnsi="宋体" w:eastAsia="宋体" w:cs="宋体"/>
                <w:i w:val="0"/>
                <w:iCs w:val="0"/>
                <w:color w:val="000000"/>
                <w:sz w:val="18"/>
                <w:szCs w:val="18"/>
                <w:u w:val="none"/>
              </w:rPr>
            </w:pPr>
          </w:p>
        </w:tc>
        <w:tc>
          <w:tcPr>
            <w:tcW w:w="1170" w:type="dxa"/>
            <w:vMerge w:val="continue"/>
            <w:tcBorders>
              <w:top w:val="nil"/>
              <w:left w:val="nil"/>
              <w:bottom w:val="single" w:color="D4D4D4" w:sz="4" w:space="0"/>
              <w:right w:val="single" w:color="D4D4D4" w:sz="4" w:space="0"/>
            </w:tcBorders>
            <w:shd w:val="clear" w:color="auto" w:fill="F1F1F1"/>
            <w:vAlign w:val="center"/>
          </w:tcPr>
          <w:p w14:paraId="178885DA">
            <w:pPr>
              <w:jc w:val="center"/>
              <w:rPr>
                <w:rFonts w:hint="eastAsia" w:ascii="宋体" w:hAnsi="宋体" w:eastAsia="宋体" w:cs="宋体"/>
                <w:i w:val="0"/>
                <w:iCs w:val="0"/>
                <w:color w:val="000000"/>
                <w:sz w:val="18"/>
                <w:szCs w:val="18"/>
                <w:u w:val="none"/>
              </w:rPr>
            </w:pPr>
          </w:p>
        </w:tc>
        <w:tc>
          <w:tcPr>
            <w:tcW w:w="1215" w:type="dxa"/>
            <w:vMerge w:val="continue"/>
            <w:tcBorders>
              <w:top w:val="nil"/>
              <w:left w:val="nil"/>
              <w:bottom w:val="single" w:color="D4D4D4" w:sz="4" w:space="0"/>
              <w:right w:val="single" w:color="D4D4D4" w:sz="4" w:space="0"/>
            </w:tcBorders>
            <w:shd w:val="clear" w:color="auto" w:fill="F1F1F1"/>
            <w:vAlign w:val="center"/>
          </w:tcPr>
          <w:p w14:paraId="38807123">
            <w:pPr>
              <w:jc w:val="center"/>
              <w:rPr>
                <w:rFonts w:hint="eastAsia" w:ascii="宋体" w:hAnsi="宋体" w:eastAsia="宋体" w:cs="宋体"/>
                <w:i w:val="0"/>
                <w:iCs w:val="0"/>
                <w:color w:val="000000"/>
                <w:sz w:val="18"/>
                <w:szCs w:val="18"/>
                <w:u w:val="none"/>
              </w:rPr>
            </w:pPr>
          </w:p>
        </w:tc>
      </w:tr>
      <w:tr w14:paraId="7C0D0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7C84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7560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F10D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316835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20A7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E58C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1D4B050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310A08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796.66</w:t>
            </w:r>
          </w:p>
        </w:tc>
        <w:tc>
          <w:tcPr>
            <w:tcW w:w="0" w:type="auto"/>
            <w:tcBorders>
              <w:top w:val="nil"/>
              <w:left w:val="nil"/>
              <w:bottom w:val="single" w:color="D4D4D4" w:sz="4" w:space="0"/>
              <w:right w:val="single" w:color="D4D4D4" w:sz="4" w:space="0"/>
            </w:tcBorders>
            <w:shd w:val="clear" w:color="auto" w:fill="FFFFFF"/>
            <w:noWrap/>
            <w:vAlign w:val="center"/>
          </w:tcPr>
          <w:p w14:paraId="1BB1B5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182.42</w:t>
            </w:r>
          </w:p>
        </w:tc>
      </w:tr>
      <w:tr w14:paraId="711E0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166A1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DBDC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B6CB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4A68B3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5F46A3FC">
            <w:pPr>
              <w:jc w:val="right"/>
              <w:rPr>
                <w:rFonts w:hint="eastAsia" w:ascii="宋体" w:hAnsi="宋体" w:eastAsia="宋体" w:cs="宋体"/>
                <w:i w:val="0"/>
                <w:iCs w:val="0"/>
                <w:color w:val="000000"/>
                <w:sz w:val="18"/>
                <w:szCs w:val="18"/>
                <w:u w:val="none"/>
              </w:rPr>
            </w:pPr>
          </w:p>
        </w:tc>
      </w:tr>
      <w:tr w14:paraId="0CC76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0D46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2010101</w:t>
            </w:r>
          </w:p>
        </w:tc>
        <w:tc>
          <w:tcPr>
            <w:tcW w:w="0" w:type="auto"/>
            <w:tcBorders>
              <w:top w:val="nil"/>
              <w:left w:val="nil"/>
              <w:bottom w:val="single" w:color="D4D4D4" w:sz="4" w:space="0"/>
              <w:right w:val="single" w:color="D4D4D4" w:sz="4" w:space="0"/>
            </w:tcBorders>
            <w:shd w:val="clear" w:color="auto" w:fill="FFFFFF"/>
            <w:noWrap/>
            <w:vAlign w:val="center"/>
          </w:tcPr>
          <w:p w14:paraId="4F655E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6BC4BC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27099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7CDF357A">
            <w:pPr>
              <w:jc w:val="right"/>
              <w:rPr>
                <w:rFonts w:hint="eastAsia" w:ascii="宋体" w:hAnsi="宋体" w:eastAsia="宋体" w:cs="宋体"/>
                <w:i w:val="0"/>
                <w:iCs w:val="0"/>
                <w:color w:val="000000"/>
                <w:sz w:val="18"/>
                <w:szCs w:val="18"/>
                <w:u w:val="none"/>
              </w:rPr>
            </w:pPr>
          </w:p>
        </w:tc>
      </w:tr>
      <w:tr w14:paraId="5B97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8FD6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1D9937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6A483A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35E6F8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1C9423C9">
            <w:pPr>
              <w:jc w:val="right"/>
              <w:rPr>
                <w:rFonts w:hint="eastAsia" w:ascii="宋体" w:hAnsi="宋体" w:eastAsia="宋体" w:cs="宋体"/>
                <w:i w:val="0"/>
                <w:iCs w:val="0"/>
                <w:color w:val="000000"/>
                <w:sz w:val="18"/>
                <w:szCs w:val="18"/>
                <w:u w:val="none"/>
              </w:rPr>
            </w:pPr>
          </w:p>
        </w:tc>
      </w:tr>
      <w:tr w14:paraId="1975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3519E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2012901</w:t>
            </w:r>
          </w:p>
        </w:tc>
        <w:tc>
          <w:tcPr>
            <w:tcW w:w="0" w:type="auto"/>
            <w:tcBorders>
              <w:top w:val="nil"/>
              <w:left w:val="nil"/>
              <w:bottom w:val="single" w:color="D4D4D4" w:sz="4" w:space="0"/>
              <w:right w:val="single" w:color="D4D4D4" w:sz="4" w:space="0"/>
            </w:tcBorders>
            <w:shd w:val="clear" w:color="auto" w:fill="FFFFFF"/>
            <w:noWrap/>
            <w:vAlign w:val="center"/>
          </w:tcPr>
          <w:p w14:paraId="4EB213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A975A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23834F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507D3D62">
            <w:pPr>
              <w:jc w:val="right"/>
              <w:rPr>
                <w:rFonts w:hint="eastAsia" w:ascii="宋体" w:hAnsi="宋体" w:eastAsia="宋体" w:cs="宋体"/>
                <w:i w:val="0"/>
                <w:iCs w:val="0"/>
                <w:color w:val="000000"/>
                <w:sz w:val="18"/>
                <w:szCs w:val="18"/>
                <w:u w:val="none"/>
              </w:rPr>
            </w:pPr>
          </w:p>
        </w:tc>
      </w:tr>
      <w:tr w14:paraId="758ED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A665D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nil"/>
              <w:left w:val="nil"/>
              <w:bottom w:val="single" w:color="D4D4D4" w:sz="4" w:space="0"/>
              <w:right w:val="single" w:color="D4D4D4" w:sz="4" w:space="0"/>
            </w:tcBorders>
            <w:shd w:val="clear" w:color="auto" w:fill="FFFFFF"/>
            <w:noWrap/>
            <w:vAlign w:val="center"/>
          </w:tcPr>
          <w:p w14:paraId="1AF013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4D6D00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7F9B41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75CC0473">
            <w:pPr>
              <w:jc w:val="right"/>
              <w:rPr>
                <w:rFonts w:hint="eastAsia" w:ascii="宋体" w:hAnsi="宋体" w:eastAsia="宋体" w:cs="宋体"/>
                <w:i w:val="0"/>
                <w:iCs w:val="0"/>
                <w:color w:val="000000"/>
                <w:sz w:val="18"/>
                <w:szCs w:val="18"/>
                <w:u w:val="none"/>
              </w:rPr>
            </w:pPr>
          </w:p>
        </w:tc>
      </w:tr>
      <w:tr w14:paraId="71D30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010F6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14:paraId="007F72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14:paraId="12D52E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36ED54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01DD2ADA">
            <w:pPr>
              <w:jc w:val="right"/>
              <w:rPr>
                <w:rFonts w:hint="eastAsia" w:ascii="宋体" w:hAnsi="宋体" w:eastAsia="宋体" w:cs="宋体"/>
                <w:i w:val="0"/>
                <w:iCs w:val="0"/>
                <w:color w:val="000000"/>
                <w:sz w:val="18"/>
                <w:szCs w:val="18"/>
                <w:u w:val="none"/>
              </w:rPr>
            </w:pPr>
          </w:p>
        </w:tc>
      </w:tr>
      <w:tr w14:paraId="3C9D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E26A7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1BFD78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6E4550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6E9302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79C53054">
            <w:pPr>
              <w:jc w:val="right"/>
              <w:rPr>
                <w:rFonts w:hint="eastAsia" w:ascii="宋体" w:hAnsi="宋体" w:eastAsia="宋体" w:cs="宋体"/>
                <w:i w:val="0"/>
                <w:iCs w:val="0"/>
                <w:color w:val="000000"/>
                <w:sz w:val="18"/>
                <w:szCs w:val="18"/>
                <w:u w:val="none"/>
              </w:rPr>
            </w:pPr>
          </w:p>
        </w:tc>
      </w:tr>
      <w:tr w14:paraId="19A4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1ECE9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4B8A40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2F8FE6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7BA150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412B1CEE">
            <w:pPr>
              <w:jc w:val="right"/>
              <w:rPr>
                <w:rFonts w:hint="eastAsia" w:ascii="宋体" w:hAnsi="宋体" w:eastAsia="宋体" w:cs="宋体"/>
                <w:i w:val="0"/>
                <w:iCs w:val="0"/>
                <w:color w:val="000000"/>
                <w:sz w:val="18"/>
                <w:szCs w:val="18"/>
                <w:u w:val="none"/>
              </w:rPr>
            </w:pPr>
          </w:p>
        </w:tc>
      </w:tr>
      <w:tr w14:paraId="21672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BA13B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2019999</w:t>
            </w:r>
          </w:p>
        </w:tc>
        <w:tc>
          <w:tcPr>
            <w:tcW w:w="0" w:type="auto"/>
            <w:tcBorders>
              <w:top w:val="nil"/>
              <w:left w:val="nil"/>
              <w:bottom w:val="single" w:color="D4D4D4" w:sz="4" w:space="0"/>
              <w:right w:val="single" w:color="D4D4D4" w:sz="4" w:space="0"/>
            </w:tcBorders>
            <w:shd w:val="clear" w:color="auto" w:fill="FFFFFF"/>
            <w:noWrap/>
            <w:vAlign w:val="center"/>
          </w:tcPr>
          <w:p w14:paraId="306753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4BCC24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713FAD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1DD9D180">
            <w:pPr>
              <w:jc w:val="right"/>
              <w:rPr>
                <w:rFonts w:hint="eastAsia" w:ascii="宋体" w:hAnsi="宋体" w:eastAsia="宋体" w:cs="宋体"/>
                <w:i w:val="0"/>
                <w:iCs w:val="0"/>
                <w:color w:val="000000"/>
                <w:sz w:val="18"/>
                <w:szCs w:val="18"/>
                <w:u w:val="none"/>
              </w:rPr>
            </w:pPr>
          </w:p>
        </w:tc>
      </w:tr>
      <w:tr w14:paraId="209A7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C7773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2130705</w:t>
            </w:r>
          </w:p>
        </w:tc>
        <w:tc>
          <w:tcPr>
            <w:tcW w:w="0" w:type="auto"/>
            <w:tcBorders>
              <w:top w:val="nil"/>
              <w:left w:val="nil"/>
              <w:bottom w:val="single" w:color="D4D4D4" w:sz="4" w:space="0"/>
              <w:right w:val="single" w:color="D4D4D4" w:sz="4" w:space="0"/>
            </w:tcBorders>
            <w:shd w:val="clear" w:color="auto" w:fill="FFFFFF"/>
            <w:noWrap/>
            <w:vAlign w:val="center"/>
          </w:tcPr>
          <w:p w14:paraId="53A03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0" w:type="auto"/>
            <w:tcBorders>
              <w:top w:val="nil"/>
              <w:left w:val="nil"/>
              <w:bottom w:val="single" w:color="D4D4D4" w:sz="4" w:space="0"/>
              <w:right w:val="single" w:color="D4D4D4" w:sz="4" w:space="0"/>
            </w:tcBorders>
            <w:shd w:val="clear" w:color="auto" w:fill="FFFFFF"/>
            <w:noWrap/>
            <w:vAlign w:val="center"/>
          </w:tcPr>
          <w:p w14:paraId="6C7CA1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c>
          <w:tcPr>
            <w:tcW w:w="0" w:type="auto"/>
            <w:tcBorders>
              <w:top w:val="nil"/>
              <w:left w:val="nil"/>
              <w:bottom w:val="single" w:color="D4D4D4" w:sz="4" w:space="0"/>
              <w:right w:val="single" w:color="D4D4D4" w:sz="4" w:space="0"/>
            </w:tcBorders>
            <w:shd w:val="clear" w:color="auto" w:fill="FFFFFF"/>
            <w:noWrap/>
            <w:vAlign w:val="center"/>
          </w:tcPr>
          <w:p w14:paraId="58CB91A0">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954B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r>
      <w:tr w14:paraId="46661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46D2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5FE042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295207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337D83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1E2972A1">
            <w:pPr>
              <w:jc w:val="right"/>
              <w:rPr>
                <w:rFonts w:hint="eastAsia" w:ascii="宋体" w:hAnsi="宋体" w:eastAsia="宋体" w:cs="宋体"/>
                <w:i w:val="0"/>
                <w:iCs w:val="0"/>
                <w:color w:val="000000"/>
                <w:sz w:val="18"/>
                <w:szCs w:val="18"/>
                <w:u w:val="none"/>
              </w:rPr>
            </w:pPr>
          </w:p>
        </w:tc>
      </w:tr>
      <w:tr w14:paraId="5BED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F2DF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2013299</w:t>
            </w:r>
          </w:p>
        </w:tc>
        <w:tc>
          <w:tcPr>
            <w:tcW w:w="0" w:type="auto"/>
            <w:tcBorders>
              <w:top w:val="nil"/>
              <w:left w:val="nil"/>
              <w:bottom w:val="single" w:color="D4D4D4" w:sz="4" w:space="0"/>
              <w:right w:val="single" w:color="D4D4D4" w:sz="4" w:space="0"/>
            </w:tcBorders>
            <w:shd w:val="clear" w:color="auto" w:fill="FFFFFF"/>
            <w:noWrap/>
            <w:vAlign w:val="center"/>
          </w:tcPr>
          <w:p w14:paraId="4C800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其他组织事务支出</w:t>
            </w:r>
          </w:p>
        </w:tc>
        <w:tc>
          <w:tcPr>
            <w:tcW w:w="0" w:type="auto"/>
            <w:tcBorders>
              <w:top w:val="nil"/>
              <w:left w:val="nil"/>
              <w:bottom w:val="single" w:color="D4D4D4" w:sz="4" w:space="0"/>
              <w:right w:val="single" w:color="D4D4D4" w:sz="4" w:space="0"/>
            </w:tcBorders>
            <w:shd w:val="clear" w:color="auto" w:fill="FFFFFF"/>
            <w:noWrap/>
            <w:vAlign w:val="center"/>
          </w:tcPr>
          <w:p w14:paraId="304F38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41FE7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52510F4E">
            <w:pPr>
              <w:jc w:val="right"/>
              <w:rPr>
                <w:rFonts w:hint="eastAsia" w:ascii="宋体" w:hAnsi="宋体" w:eastAsia="宋体" w:cs="宋体"/>
                <w:i w:val="0"/>
                <w:iCs w:val="0"/>
                <w:color w:val="000000"/>
                <w:sz w:val="18"/>
                <w:szCs w:val="18"/>
                <w:u w:val="none"/>
              </w:rPr>
            </w:pPr>
          </w:p>
        </w:tc>
      </w:tr>
      <w:tr w14:paraId="5DD8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7729B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0C3A8C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7DB3CC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507AE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6E7E523C">
            <w:pPr>
              <w:jc w:val="right"/>
              <w:rPr>
                <w:rFonts w:hint="eastAsia" w:ascii="宋体" w:hAnsi="宋体" w:eastAsia="宋体" w:cs="宋体"/>
                <w:i w:val="0"/>
                <w:iCs w:val="0"/>
                <w:color w:val="000000"/>
                <w:sz w:val="18"/>
                <w:szCs w:val="18"/>
                <w:u w:val="none"/>
              </w:rPr>
            </w:pPr>
          </w:p>
        </w:tc>
      </w:tr>
      <w:tr w14:paraId="03EEE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A964B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nil"/>
              <w:left w:val="nil"/>
              <w:bottom w:val="single" w:color="D4D4D4" w:sz="4" w:space="0"/>
              <w:right w:val="single" w:color="D4D4D4" w:sz="4" w:space="0"/>
            </w:tcBorders>
            <w:shd w:val="clear" w:color="auto" w:fill="FFFFFF"/>
            <w:noWrap/>
            <w:vAlign w:val="center"/>
          </w:tcPr>
          <w:p w14:paraId="7631B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nil"/>
              <w:left w:val="nil"/>
              <w:bottom w:val="single" w:color="D4D4D4" w:sz="4" w:space="0"/>
              <w:right w:val="single" w:color="D4D4D4" w:sz="4" w:space="0"/>
            </w:tcBorders>
            <w:shd w:val="clear" w:color="auto" w:fill="FFFFFF"/>
            <w:noWrap/>
            <w:vAlign w:val="center"/>
          </w:tcPr>
          <w:p w14:paraId="13118B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nil"/>
              <w:left w:val="nil"/>
              <w:bottom w:val="single" w:color="D4D4D4" w:sz="4" w:space="0"/>
              <w:right w:val="single" w:color="D4D4D4" w:sz="4" w:space="0"/>
            </w:tcBorders>
            <w:shd w:val="clear" w:color="auto" w:fill="FFFFFF"/>
            <w:noWrap/>
            <w:vAlign w:val="center"/>
          </w:tcPr>
          <w:p w14:paraId="6A0CBA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0" w:type="auto"/>
            <w:tcBorders>
              <w:top w:val="nil"/>
              <w:left w:val="nil"/>
              <w:bottom w:val="single" w:color="D4D4D4" w:sz="4" w:space="0"/>
              <w:right w:val="single" w:color="D4D4D4" w:sz="4" w:space="0"/>
            </w:tcBorders>
            <w:shd w:val="clear" w:color="auto" w:fill="FFFFFF"/>
            <w:noWrap/>
            <w:vAlign w:val="center"/>
          </w:tcPr>
          <w:p w14:paraId="788CB7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23.74</w:t>
            </w:r>
          </w:p>
        </w:tc>
      </w:tr>
      <w:tr w14:paraId="4D04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9930D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0" w:type="auto"/>
            <w:tcBorders>
              <w:top w:val="nil"/>
              <w:left w:val="nil"/>
              <w:bottom w:val="single" w:color="D4D4D4" w:sz="4" w:space="0"/>
              <w:right w:val="single" w:color="D4D4D4" w:sz="4" w:space="0"/>
            </w:tcBorders>
            <w:shd w:val="clear" w:color="auto" w:fill="FFFFFF"/>
            <w:noWrap/>
            <w:vAlign w:val="center"/>
          </w:tcPr>
          <w:p w14:paraId="4DC1A9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0" w:type="auto"/>
            <w:tcBorders>
              <w:top w:val="nil"/>
              <w:left w:val="nil"/>
              <w:bottom w:val="single" w:color="D4D4D4" w:sz="4" w:space="0"/>
              <w:right w:val="single" w:color="D4D4D4" w:sz="4" w:space="0"/>
            </w:tcBorders>
            <w:shd w:val="clear" w:color="auto" w:fill="FFFFFF"/>
            <w:noWrap/>
            <w:vAlign w:val="center"/>
          </w:tcPr>
          <w:p w14:paraId="706D32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7CA711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76FDD255">
            <w:pPr>
              <w:jc w:val="right"/>
              <w:rPr>
                <w:rFonts w:hint="eastAsia" w:ascii="宋体" w:hAnsi="宋体" w:eastAsia="宋体" w:cs="宋体"/>
                <w:i w:val="0"/>
                <w:iCs w:val="0"/>
                <w:color w:val="000000"/>
                <w:sz w:val="18"/>
                <w:szCs w:val="18"/>
                <w:u w:val="none"/>
              </w:rPr>
            </w:pPr>
          </w:p>
        </w:tc>
      </w:tr>
      <w:tr w14:paraId="472BF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23A51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single" w:color="D4D4D4" w:sz="4" w:space="0"/>
              <w:right w:val="single" w:color="D4D4D4" w:sz="4" w:space="0"/>
            </w:tcBorders>
            <w:shd w:val="clear" w:color="auto" w:fill="FFFFFF"/>
            <w:noWrap/>
            <w:vAlign w:val="center"/>
          </w:tcPr>
          <w:p w14:paraId="2EE07B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single" w:color="D4D4D4" w:sz="4" w:space="0"/>
              <w:right w:val="single" w:color="D4D4D4" w:sz="4" w:space="0"/>
            </w:tcBorders>
            <w:shd w:val="clear" w:color="auto" w:fill="FFFFFF"/>
            <w:noWrap/>
            <w:vAlign w:val="center"/>
          </w:tcPr>
          <w:p w14:paraId="76D520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7AE506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70643348">
            <w:pPr>
              <w:jc w:val="right"/>
              <w:rPr>
                <w:rFonts w:hint="eastAsia" w:ascii="宋体" w:hAnsi="宋体" w:eastAsia="宋体" w:cs="宋体"/>
                <w:i w:val="0"/>
                <w:iCs w:val="0"/>
                <w:color w:val="000000"/>
                <w:sz w:val="18"/>
                <w:szCs w:val="18"/>
                <w:u w:val="none"/>
              </w:rPr>
            </w:pPr>
          </w:p>
        </w:tc>
      </w:tr>
      <w:tr w14:paraId="18D8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1BC76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注：本表反映部门本年度一般公共预算财政拨款支出情况。</w:t>
            </w:r>
          </w:p>
        </w:tc>
      </w:tr>
    </w:tbl>
    <w:p w14:paraId="27BE969C">
      <w:pPr>
        <w:numPr>
          <w:ilvl w:val="0"/>
          <w:numId w:val="0"/>
        </w:numPr>
        <w:spacing w:before="100" w:beforeLines="0" w:after="100" w:afterLines="0"/>
        <w:ind w:leftChars="0"/>
        <w:jc w:val="left"/>
        <w:rPr>
          <w:rFonts w:hint="eastAsia" w:ascii="宋体" w:hAnsi="宋体"/>
          <w:color w:val="auto"/>
          <w:sz w:val="24"/>
          <w:szCs w:val="24"/>
          <w:lang w:val="zh-CN"/>
        </w:rPr>
      </w:pPr>
    </w:p>
    <w:p w14:paraId="456F5FC0">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2"/>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750"/>
        <w:gridCol w:w="1185"/>
        <w:gridCol w:w="1170"/>
        <w:gridCol w:w="1215"/>
      </w:tblGrid>
      <w:tr w14:paraId="7690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40" w:type="dxa"/>
            <w:gridSpan w:val="2"/>
            <w:tcBorders>
              <w:top w:val="nil"/>
              <w:left w:val="nil"/>
              <w:bottom w:val="single" w:color="D4D4D4" w:sz="4" w:space="0"/>
              <w:right w:val="single" w:color="D4D4D4" w:sz="4" w:space="0"/>
            </w:tcBorders>
            <w:shd w:val="clear" w:color="auto" w:fill="F1F1F1"/>
            <w:noWrap/>
            <w:vAlign w:val="center"/>
          </w:tcPr>
          <w:p w14:paraId="5F51A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570" w:type="dxa"/>
            <w:gridSpan w:val="3"/>
            <w:tcBorders>
              <w:top w:val="nil"/>
              <w:left w:val="nil"/>
              <w:bottom w:val="single" w:color="D4D4D4" w:sz="4" w:space="0"/>
              <w:right w:val="single" w:color="D4D4D4" w:sz="4" w:space="0"/>
            </w:tcBorders>
            <w:shd w:val="clear" w:color="auto" w:fill="F1F1F1"/>
            <w:vAlign w:val="center"/>
          </w:tcPr>
          <w:p w14:paraId="3A1BFC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7113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47DB4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5EDF6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85" w:type="dxa"/>
            <w:vMerge w:val="restart"/>
            <w:tcBorders>
              <w:top w:val="nil"/>
              <w:left w:val="nil"/>
              <w:bottom w:val="single" w:color="D4D4D4" w:sz="4" w:space="0"/>
              <w:right w:val="single" w:color="D4D4D4" w:sz="4" w:space="0"/>
            </w:tcBorders>
            <w:shd w:val="clear" w:color="auto" w:fill="F1F1F1"/>
            <w:vAlign w:val="center"/>
          </w:tcPr>
          <w:p w14:paraId="10ADA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170" w:type="dxa"/>
            <w:vMerge w:val="restart"/>
            <w:tcBorders>
              <w:top w:val="nil"/>
              <w:left w:val="nil"/>
              <w:bottom w:val="single" w:color="D4D4D4" w:sz="4" w:space="0"/>
              <w:right w:val="single" w:color="D4D4D4" w:sz="4" w:space="0"/>
            </w:tcBorders>
            <w:shd w:val="clear" w:color="auto" w:fill="F1F1F1"/>
            <w:vAlign w:val="center"/>
          </w:tcPr>
          <w:p w14:paraId="12E3A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215" w:type="dxa"/>
            <w:vMerge w:val="restart"/>
            <w:tcBorders>
              <w:top w:val="nil"/>
              <w:left w:val="nil"/>
              <w:bottom w:val="single" w:color="D4D4D4" w:sz="4" w:space="0"/>
              <w:right w:val="single" w:color="D4D4D4" w:sz="4" w:space="0"/>
            </w:tcBorders>
            <w:shd w:val="clear" w:color="auto" w:fill="F1F1F1"/>
            <w:vAlign w:val="center"/>
          </w:tcPr>
          <w:p w14:paraId="46670C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260C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6F0DFD35">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285B9CF">
            <w:pPr>
              <w:jc w:val="center"/>
              <w:rPr>
                <w:rFonts w:hint="eastAsia" w:ascii="宋体" w:hAnsi="宋体" w:eastAsia="宋体" w:cs="宋体"/>
                <w:i w:val="0"/>
                <w:iCs w:val="0"/>
                <w:color w:val="000000"/>
                <w:sz w:val="18"/>
                <w:szCs w:val="18"/>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51EC2EAF">
            <w:pPr>
              <w:jc w:val="center"/>
              <w:rPr>
                <w:rFonts w:hint="eastAsia" w:ascii="宋体" w:hAnsi="宋体" w:eastAsia="宋体" w:cs="宋体"/>
                <w:i w:val="0"/>
                <w:iCs w:val="0"/>
                <w:color w:val="000000"/>
                <w:sz w:val="18"/>
                <w:szCs w:val="18"/>
                <w:u w:val="none"/>
              </w:rPr>
            </w:pPr>
          </w:p>
        </w:tc>
        <w:tc>
          <w:tcPr>
            <w:tcW w:w="1170" w:type="dxa"/>
            <w:vMerge w:val="continue"/>
            <w:tcBorders>
              <w:top w:val="nil"/>
              <w:left w:val="nil"/>
              <w:bottom w:val="single" w:color="D4D4D4" w:sz="4" w:space="0"/>
              <w:right w:val="single" w:color="D4D4D4" w:sz="4" w:space="0"/>
            </w:tcBorders>
            <w:shd w:val="clear" w:color="auto" w:fill="F1F1F1"/>
            <w:vAlign w:val="center"/>
          </w:tcPr>
          <w:p w14:paraId="5A40F31F">
            <w:pPr>
              <w:jc w:val="center"/>
              <w:rPr>
                <w:rFonts w:hint="eastAsia" w:ascii="宋体" w:hAnsi="宋体" w:eastAsia="宋体" w:cs="宋体"/>
                <w:i w:val="0"/>
                <w:iCs w:val="0"/>
                <w:color w:val="000000"/>
                <w:sz w:val="18"/>
                <w:szCs w:val="18"/>
                <w:u w:val="none"/>
              </w:rPr>
            </w:pPr>
          </w:p>
        </w:tc>
        <w:tc>
          <w:tcPr>
            <w:tcW w:w="1215" w:type="dxa"/>
            <w:vMerge w:val="continue"/>
            <w:tcBorders>
              <w:top w:val="nil"/>
              <w:left w:val="nil"/>
              <w:bottom w:val="single" w:color="D4D4D4" w:sz="4" w:space="0"/>
              <w:right w:val="single" w:color="D4D4D4" w:sz="4" w:space="0"/>
            </w:tcBorders>
            <w:shd w:val="clear" w:color="auto" w:fill="F1F1F1"/>
            <w:vAlign w:val="center"/>
          </w:tcPr>
          <w:p w14:paraId="67EBFE9F">
            <w:pPr>
              <w:jc w:val="center"/>
              <w:rPr>
                <w:rFonts w:hint="eastAsia" w:ascii="宋体" w:hAnsi="宋体" w:eastAsia="宋体" w:cs="宋体"/>
                <w:i w:val="0"/>
                <w:iCs w:val="0"/>
                <w:color w:val="000000"/>
                <w:sz w:val="18"/>
                <w:szCs w:val="18"/>
                <w:u w:val="none"/>
              </w:rPr>
            </w:pPr>
          </w:p>
        </w:tc>
      </w:tr>
      <w:tr w14:paraId="6437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47A568D5">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9B96DDB">
            <w:pPr>
              <w:jc w:val="center"/>
              <w:rPr>
                <w:rFonts w:hint="eastAsia" w:ascii="宋体" w:hAnsi="宋体" w:eastAsia="宋体" w:cs="宋体"/>
                <w:i w:val="0"/>
                <w:iCs w:val="0"/>
                <w:color w:val="000000"/>
                <w:sz w:val="18"/>
                <w:szCs w:val="18"/>
                <w:u w:val="none"/>
              </w:rPr>
            </w:pPr>
          </w:p>
        </w:tc>
        <w:tc>
          <w:tcPr>
            <w:tcW w:w="1185" w:type="dxa"/>
            <w:vMerge w:val="continue"/>
            <w:tcBorders>
              <w:top w:val="nil"/>
              <w:left w:val="nil"/>
              <w:bottom w:val="single" w:color="D4D4D4" w:sz="4" w:space="0"/>
              <w:right w:val="single" w:color="D4D4D4" w:sz="4" w:space="0"/>
            </w:tcBorders>
            <w:shd w:val="clear" w:color="auto" w:fill="F1F1F1"/>
            <w:vAlign w:val="center"/>
          </w:tcPr>
          <w:p w14:paraId="194FBF1C">
            <w:pPr>
              <w:jc w:val="center"/>
              <w:rPr>
                <w:rFonts w:hint="eastAsia" w:ascii="宋体" w:hAnsi="宋体" w:eastAsia="宋体" w:cs="宋体"/>
                <w:i w:val="0"/>
                <w:iCs w:val="0"/>
                <w:color w:val="000000"/>
                <w:sz w:val="18"/>
                <w:szCs w:val="18"/>
                <w:u w:val="none"/>
              </w:rPr>
            </w:pPr>
          </w:p>
        </w:tc>
        <w:tc>
          <w:tcPr>
            <w:tcW w:w="1170" w:type="dxa"/>
            <w:vMerge w:val="continue"/>
            <w:tcBorders>
              <w:top w:val="nil"/>
              <w:left w:val="nil"/>
              <w:bottom w:val="single" w:color="D4D4D4" w:sz="4" w:space="0"/>
              <w:right w:val="single" w:color="D4D4D4" w:sz="4" w:space="0"/>
            </w:tcBorders>
            <w:shd w:val="clear" w:color="auto" w:fill="F1F1F1"/>
            <w:vAlign w:val="center"/>
          </w:tcPr>
          <w:p w14:paraId="097996EE">
            <w:pPr>
              <w:jc w:val="center"/>
              <w:rPr>
                <w:rFonts w:hint="eastAsia" w:ascii="宋体" w:hAnsi="宋体" w:eastAsia="宋体" w:cs="宋体"/>
                <w:i w:val="0"/>
                <w:iCs w:val="0"/>
                <w:color w:val="000000"/>
                <w:sz w:val="18"/>
                <w:szCs w:val="18"/>
                <w:u w:val="none"/>
              </w:rPr>
            </w:pPr>
          </w:p>
        </w:tc>
        <w:tc>
          <w:tcPr>
            <w:tcW w:w="1215" w:type="dxa"/>
            <w:vMerge w:val="continue"/>
            <w:tcBorders>
              <w:top w:val="nil"/>
              <w:left w:val="nil"/>
              <w:bottom w:val="single" w:color="D4D4D4" w:sz="4" w:space="0"/>
              <w:right w:val="single" w:color="D4D4D4" w:sz="4" w:space="0"/>
            </w:tcBorders>
            <w:shd w:val="clear" w:color="auto" w:fill="F1F1F1"/>
            <w:vAlign w:val="center"/>
          </w:tcPr>
          <w:p w14:paraId="3A8C6117">
            <w:pPr>
              <w:jc w:val="center"/>
              <w:rPr>
                <w:rFonts w:hint="eastAsia" w:ascii="宋体" w:hAnsi="宋体" w:eastAsia="宋体" w:cs="宋体"/>
                <w:i w:val="0"/>
                <w:iCs w:val="0"/>
                <w:color w:val="000000"/>
                <w:sz w:val="18"/>
                <w:szCs w:val="18"/>
                <w:u w:val="none"/>
              </w:rPr>
            </w:pPr>
          </w:p>
        </w:tc>
      </w:tr>
      <w:tr w14:paraId="0DCC1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ED5E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EB74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C041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681FA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312D9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5FCCB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334CC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979.08</w:t>
            </w:r>
          </w:p>
        </w:tc>
        <w:tc>
          <w:tcPr>
            <w:tcW w:w="0" w:type="auto"/>
            <w:tcBorders>
              <w:top w:val="nil"/>
              <w:left w:val="nil"/>
              <w:bottom w:val="single" w:color="D4D4D4" w:sz="4" w:space="0"/>
              <w:right w:val="single" w:color="D4D4D4" w:sz="4" w:space="0"/>
            </w:tcBorders>
            <w:shd w:val="clear" w:color="auto" w:fill="FFFFFF"/>
            <w:noWrap/>
            <w:vAlign w:val="center"/>
          </w:tcPr>
          <w:p w14:paraId="217DCB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796.66</w:t>
            </w:r>
          </w:p>
        </w:tc>
        <w:tc>
          <w:tcPr>
            <w:tcW w:w="0" w:type="auto"/>
            <w:tcBorders>
              <w:top w:val="nil"/>
              <w:left w:val="nil"/>
              <w:bottom w:val="single" w:color="D4D4D4" w:sz="4" w:space="0"/>
              <w:right w:val="single" w:color="D4D4D4" w:sz="4" w:space="0"/>
            </w:tcBorders>
            <w:shd w:val="clear" w:color="auto" w:fill="FFFFFF"/>
            <w:noWrap/>
            <w:vAlign w:val="center"/>
          </w:tcPr>
          <w:p w14:paraId="7D40FE4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182.42</w:t>
            </w:r>
          </w:p>
        </w:tc>
      </w:tr>
      <w:tr w14:paraId="494D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35951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0F7484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767C84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698B27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21.85</w:t>
            </w:r>
          </w:p>
        </w:tc>
        <w:tc>
          <w:tcPr>
            <w:tcW w:w="0" w:type="auto"/>
            <w:tcBorders>
              <w:top w:val="nil"/>
              <w:left w:val="nil"/>
              <w:bottom w:val="single" w:color="D4D4D4" w:sz="4" w:space="0"/>
              <w:right w:val="single" w:color="D4D4D4" w:sz="4" w:space="0"/>
            </w:tcBorders>
            <w:shd w:val="clear" w:color="auto" w:fill="FFFFFF"/>
            <w:noWrap/>
            <w:vAlign w:val="center"/>
          </w:tcPr>
          <w:p w14:paraId="6C71AD92">
            <w:pPr>
              <w:jc w:val="right"/>
              <w:rPr>
                <w:rFonts w:hint="eastAsia" w:ascii="宋体" w:hAnsi="宋体" w:eastAsia="宋体" w:cs="宋体"/>
                <w:i w:val="0"/>
                <w:iCs w:val="0"/>
                <w:color w:val="000000"/>
                <w:sz w:val="18"/>
                <w:szCs w:val="18"/>
                <w:u w:val="none"/>
              </w:rPr>
            </w:pPr>
          </w:p>
        </w:tc>
      </w:tr>
      <w:tr w14:paraId="6CBBE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35207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2010101</w:t>
            </w:r>
          </w:p>
        </w:tc>
        <w:tc>
          <w:tcPr>
            <w:tcW w:w="0" w:type="auto"/>
            <w:tcBorders>
              <w:top w:val="nil"/>
              <w:left w:val="nil"/>
              <w:bottom w:val="single" w:color="D4D4D4" w:sz="4" w:space="0"/>
              <w:right w:val="single" w:color="D4D4D4" w:sz="4" w:space="0"/>
            </w:tcBorders>
            <w:shd w:val="clear" w:color="auto" w:fill="FFFFFF"/>
            <w:noWrap/>
            <w:vAlign w:val="center"/>
          </w:tcPr>
          <w:p w14:paraId="54D501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37C217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37C71A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single" w:color="D4D4D4" w:sz="4" w:space="0"/>
              <w:right w:val="single" w:color="D4D4D4" w:sz="4" w:space="0"/>
            </w:tcBorders>
            <w:shd w:val="clear" w:color="auto" w:fill="FFFFFF"/>
            <w:noWrap/>
            <w:vAlign w:val="center"/>
          </w:tcPr>
          <w:p w14:paraId="236520FF">
            <w:pPr>
              <w:jc w:val="right"/>
              <w:rPr>
                <w:rFonts w:hint="eastAsia" w:ascii="宋体" w:hAnsi="宋体" w:eastAsia="宋体" w:cs="宋体"/>
                <w:i w:val="0"/>
                <w:iCs w:val="0"/>
                <w:color w:val="000000"/>
                <w:sz w:val="18"/>
                <w:szCs w:val="18"/>
                <w:u w:val="none"/>
              </w:rPr>
            </w:pPr>
          </w:p>
        </w:tc>
      </w:tr>
      <w:tr w14:paraId="14DF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3207B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70E92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343893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0512FF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3.93</w:t>
            </w:r>
          </w:p>
        </w:tc>
        <w:tc>
          <w:tcPr>
            <w:tcW w:w="0" w:type="auto"/>
            <w:tcBorders>
              <w:top w:val="nil"/>
              <w:left w:val="nil"/>
              <w:bottom w:val="single" w:color="D4D4D4" w:sz="4" w:space="0"/>
              <w:right w:val="single" w:color="D4D4D4" w:sz="4" w:space="0"/>
            </w:tcBorders>
            <w:shd w:val="clear" w:color="auto" w:fill="FFFFFF"/>
            <w:noWrap/>
            <w:vAlign w:val="center"/>
          </w:tcPr>
          <w:p w14:paraId="2FE355BD">
            <w:pPr>
              <w:jc w:val="right"/>
              <w:rPr>
                <w:rFonts w:hint="eastAsia" w:ascii="宋体" w:hAnsi="宋体" w:eastAsia="宋体" w:cs="宋体"/>
                <w:i w:val="0"/>
                <w:iCs w:val="0"/>
                <w:color w:val="000000"/>
                <w:sz w:val="18"/>
                <w:szCs w:val="18"/>
                <w:u w:val="none"/>
              </w:rPr>
            </w:pPr>
          </w:p>
        </w:tc>
      </w:tr>
      <w:tr w14:paraId="0978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5B9F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2012901</w:t>
            </w:r>
          </w:p>
        </w:tc>
        <w:tc>
          <w:tcPr>
            <w:tcW w:w="0" w:type="auto"/>
            <w:tcBorders>
              <w:top w:val="nil"/>
              <w:left w:val="nil"/>
              <w:bottom w:val="single" w:color="D4D4D4" w:sz="4" w:space="0"/>
              <w:right w:val="single" w:color="D4D4D4" w:sz="4" w:space="0"/>
            </w:tcBorders>
            <w:shd w:val="clear" w:color="auto" w:fill="FFFFFF"/>
            <w:noWrap/>
            <w:vAlign w:val="center"/>
          </w:tcPr>
          <w:p w14:paraId="49D010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14C112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38277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0" w:type="auto"/>
            <w:tcBorders>
              <w:top w:val="nil"/>
              <w:left w:val="nil"/>
              <w:bottom w:val="single" w:color="D4D4D4" w:sz="4" w:space="0"/>
              <w:right w:val="single" w:color="D4D4D4" w:sz="4" w:space="0"/>
            </w:tcBorders>
            <w:shd w:val="clear" w:color="auto" w:fill="FFFFFF"/>
            <w:noWrap/>
            <w:vAlign w:val="center"/>
          </w:tcPr>
          <w:p w14:paraId="53C001C7">
            <w:pPr>
              <w:jc w:val="right"/>
              <w:rPr>
                <w:rFonts w:hint="eastAsia" w:ascii="宋体" w:hAnsi="宋体" w:eastAsia="宋体" w:cs="宋体"/>
                <w:i w:val="0"/>
                <w:iCs w:val="0"/>
                <w:color w:val="000000"/>
                <w:sz w:val="18"/>
                <w:szCs w:val="18"/>
                <w:u w:val="none"/>
              </w:rPr>
            </w:pPr>
          </w:p>
        </w:tc>
      </w:tr>
      <w:tr w14:paraId="2382B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E8757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0" w:type="auto"/>
            <w:tcBorders>
              <w:top w:val="nil"/>
              <w:left w:val="nil"/>
              <w:bottom w:val="single" w:color="D4D4D4" w:sz="4" w:space="0"/>
              <w:right w:val="single" w:color="D4D4D4" w:sz="4" w:space="0"/>
            </w:tcBorders>
            <w:shd w:val="clear" w:color="auto" w:fill="FFFFFF"/>
            <w:noWrap/>
            <w:vAlign w:val="center"/>
          </w:tcPr>
          <w:p w14:paraId="71CE71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2F7ED2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0D2A00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625.92</w:t>
            </w:r>
          </w:p>
        </w:tc>
        <w:tc>
          <w:tcPr>
            <w:tcW w:w="0" w:type="auto"/>
            <w:tcBorders>
              <w:top w:val="nil"/>
              <w:left w:val="nil"/>
              <w:bottom w:val="single" w:color="D4D4D4" w:sz="4" w:space="0"/>
              <w:right w:val="single" w:color="D4D4D4" w:sz="4" w:space="0"/>
            </w:tcBorders>
            <w:shd w:val="clear" w:color="auto" w:fill="FFFFFF"/>
            <w:noWrap/>
            <w:vAlign w:val="center"/>
          </w:tcPr>
          <w:p w14:paraId="341B59FE">
            <w:pPr>
              <w:jc w:val="right"/>
              <w:rPr>
                <w:rFonts w:hint="eastAsia" w:ascii="宋体" w:hAnsi="宋体" w:eastAsia="宋体" w:cs="宋体"/>
                <w:i w:val="0"/>
                <w:iCs w:val="0"/>
                <w:color w:val="000000"/>
                <w:sz w:val="18"/>
                <w:szCs w:val="18"/>
                <w:u w:val="none"/>
              </w:rPr>
            </w:pPr>
          </w:p>
        </w:tc>
      </w:tr>
      <w:tr w14:paraId="7E02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3816E8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0" w:type="auto"/>
            <w:tcBorders>
              <w:top w:val="nil"/>
              <w:left w:val="nil"/>
              <w:bottom w:val="single" w:color="D4D4D4" w:sz="4" w:space="0"/>
              <w:right w:val="single" w:color="D4D4D4" w:sz="4" w:space="0"/>
            </w:tcBorders>
            <w:shd w:val="clear" w:color="auto" w:fill="FFFFFF"/>
            <w:noWrap/>
            <w:vAlign w:val="center"/>
          </w:tcPr>
          <w:p w14:paraId="4FA38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0" w:type="auto"/>
            <w:tcBorders>
              <w:top w:val="nil"/>
              <w:left w:val="nil"/>
              <w:bottom w:val="single" w:color="D4D4D4" w:sz="4" w:space="0"/>
              <w:right w:val="single" w:color="D4D4D4" w:sz="4" w:space="0"/>
            </w:tcBorders>
            <w:shd w:val="clear" w:color="auto" w:fill="FFFFFF"/>
            <w:noWrap/>
            <w:vAlign w:val="center"/>
          </w:tcPr>
          <w:p w14:paraId="7A9AF2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29D4F6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0" w:type="auto"/>
            <w:tcBorders>
              <w:top w:val="nil"/>
              <w:left w:val="nil"/>
              <w:bottom w:val="single" w:color="D4D4D4" w:sz="4" w:space="0"/>
              <w:right w:val="single" w:color="D4D4D4" w:sz="4" w:space="0"/>
            </w:tcBorders>
            <w:shd w:val="clear" w:color="auto" w:fill="FFFFFF"/>
            <w:noWrap/>
            <w:vAlign w:val="center"/>
          </w:tcPr>
          <w:p w14:paraId="05A79D3C">
            <w:pPr>
              <w:jc w:val="right"/>
              <w:rPr>
                <w:rFonts w:hint="eastAsia" w:ascii="宋体" w:hAnsi="宋体" w:eastAsia="宋体" w:cs="宋体"/>
                <w:i w:val="0"/>
                <w:iCs w:val="0"/>
                <w:color w:val="000000"/>
                <w:sz w:val="18"/>
                <w:szCs w:val="18"/>
                <w:u w:val="none"/>
              </w:rPr>
            </w:pPr>
          </w:p>
        </w:tc>
      </w:tr>
      <w:tr w14:paraId="521D6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77823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72E8DF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206B9E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7332D5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22.93</w:t>
            </w:r>
          </w:p>
        </w:tc>
        <w:tc>
          <w:tcPr>
            <w:tcW w:w="0" w:type="auto"/>
            <w:tcBorders>
              <w:top w:val="nil"/>
              <w:left w:val="nil"/>
              <w:bottom w:val="single" w:color="D4D4D4" w:sz="4" w:space="0"/>
              <w:right w:val="single" w:color="D4D4D4" w:sz="4" w:space="0"/>
            </w:tcBorders>
            <w:shd w:val="clear" w:color="auto" w:fill="FFFFFF"/>
            <w:noWrap/>
            <w:vAlign w:val="center"/>
          </w:tcPr>
          <w:p w14:paraId="16156C35">
            <w:pPr>
              <w:jc w:val="right"/>
              <w:rPr>
                <w:rFonts w:hint="eastAsia" w:ascii="宋体" w:hAnsi="宋体" w:eastAsia="宋体" w:cs="宋体"/>
                <w:i w:val="0"/>
                <w:iCs w:val="0"/>
                <w:color w:val="000000"/>
                <w:sz w:val="18"/>
                <w:szCs w:val="18"/>
                <w:u w:val="none"/>
              </w:rPr>
            </w:pPr>
          </w:p>
        </w:tc>
      </w:tr>
      <w:tr w14:paraId="3BD26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FE6DD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2E7CD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0A2E64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6E2DE8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44.59</w:t>
            </w:r>
          </w:p>
        </w:tc>
        <w:tc>
          <w:tcPr>
            <w:tcW w:w="0" w:type="auto"/>
            <w:tcBorders>
              <w:top w:val="nil"/>
              <w:left w:val="nil"/>
              <w:bottom w:val="single" w:color="D4D4D4" w:sz="4" w:space="0"/>
              <w:right w:val="single" w:color="D4D4D4" w:sz="4" w:space="0"/>
            </w:tcBorders>
            <w:shd w:val="clear" w:color="auto" w:fill="FFFFFF"/>
            <w:noWrap/>
            <w:vAlign w:val="center"/>
          </w:tcPr>
          <w:p w14:paraId="760C86B2">
            <w:pPr>
              <w:jc w:val="right"/>
              <w:rPr>
                <w:rFonts w:hint="eastAsia" w:ascii="宋体" w:hAnsi="宋体" w:eastAsia="宋体" w:cs="宋体"/>
                <w:i w:val="0"/>
                <w:iCs w:val="0"/>
                <w:color w:val="000000"/>
                <w:sz w:val="18"/>
                <w:szCs w:val="18"/>
                <w:u w:val="none"/>
              </w:rPr>
            </w:pPr>
          </w:p>
        </w:tc>
      </w:tr>
      <w:tr w14:paraId="157DB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FB6C1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2019999</w:t>
            </w:r>
          </w:p>
        </w:tc>
        <w:tc>
          <w:tcPr>
            <w:tcW w:w="0" w:type="auto"/>
            <w:tcBorders>
              <w:top w:val="nil"/>
              <w:left w:val="nil"/>
              <w:bottom w:val="single" w:color="D4D4D4" w:sz="4" w:space="0"/>
              <w:right w:val="single" w:color="D4D4D4" w:sz="4" w:space="0"/>
            </w:tcBorders>
            <w:shd w:val="clear" w:color="auto" w:fill="FFFFFF"/>
            <w:noWrap/>
            <w:vAlign w:val="center"/>
          </w:tcPr>
          <w:p w14:paraId="36768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其他一般公共服务支出</w:t>
            </w:r>
          </w:p>
        </w:tc>
        <w:tc>
          <w:tcPr>
            <w:tcW w:w="0" w:type="auto"/>
            <w:tcBorders>
              <w:top w:val="nil"/>
              <w:left w:val="nil"/>
              <w:bottom w:val="single" w:color="D4D4D4" w:sz="4" w:space="0"/>
              <w:right w:val="single" w:color="D4D4D4" w:sz="4" w:space="0"/>
            </w:tcBorders>
            <w:shd w:val="clear" w:color="auto" w:fill="FFFFFF"/>
            <w:noWrap/>
            <w:vAlign w:val="center"/>
          </w:tcPr>
          <w:p w14:paraId="2CD04E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586833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48.00</w:t>
            </w:r>
          </w:p>
        </w:tc>
        <w:tc>
          <w:tcPr>
            <w:tcW w:w="0" w:type="auto"/>
            <w:tcBorders>
              <w:top w:val="nil"/>
              <w:left w:val="nil"/>
              <w:bottom w:val="single" w:color="D4D4D4" w:sz="4" w:space="0"/>
              <w:right w:val="single" w:color="D4D4D4" w:sz="4" w:space="0"/>
            </w:tcBorders>
            <w:shd w:val="clear" w:color="auto" w:fill="FFFFFF"/>
            <w:noWrap/>
            <w:vAlign w:val="center"/>
          </w:tcPr>
          <w:p w14:paraId="4F18771B">
            <w:pPr>
              <w:jc w:val="right"/>
              <w:rPr>
                <w:rFonts w:hint="eastAsia" w:ascii="宋体" w:hAnsi="宋体" w:eastAsia="宋体" w:cs="宋体"/>
                <w:i w:val="0"/>
                <w:iCs w:val="0"/>
                <w:color w:val="000000"/>
                <w:sz w:val="18"/>
                <w:szCs w:val="18"/>
                <w:u w:val="none"/>
              </w:rPr>
            </w:pPr>
          </w:p>
        </w:tc>
      </w:tr>
      <w:tr w14:paraId="4CF7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0368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2130705</w:t>
            </w:r>
          </w:p>
        </w:tc>
        <w:tc>
          <w:tcPr>
            <w:tcW w:w="0" w:type="auto"/>
            <w:tcBorders>
              <w:top w:val="nil"/>
              <w:left w:val="nil"/>
              <w:bottom w:val="single" w:color="D4D4D4" w:sz="4" w:space="0"/>
              <w:right w:val="single" w:color="D4D4D4" w:sz="4" w:space="0"/>
            </w:tcBorders>
            <w:shd w:val="clear" w:color="auto" w:fill="FFFFFF"/>
            <w:noWrap/>
            <w:vAlign w:val="center"/>
          </w:tcPr>
          <w:p w14:paraId="655168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对村民委员会和村党支部的补助</w:t>
            </w:r>
          </w:p>
        </w:tc>
        <w:tc>
          <w:tcPr>
            <w:tcW w:w="0" w:type="auto"/>
            <w:tcBorders>
              <w:top w:val="nil"/>
              <w:left w:val="nil"/>
              <w:bottom w:val="single" w:color="D4D4D4" w:sz="4" w:space="0"/>
              <w:right w:val="single" w:color="D4D4D4" w:sz="4" w:space="0"/>
            </w:tcBorders>
            <w:shd w:val="clear" w:color="auto" w:fill="FFFFFF"/>
            <w:noWrap/>
            <w:vAlign w:val="center"/>
          </w:tcPr>
          <w:p w14:paraId="07618E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c>
          <w:tcPr>
            <w:tcW w:w="0" w:type="auto"/>
            <w:tcBorders>
              <w:top w:val="nil"/>
              <w:left w:val="nil"/>
              <w:bottom w:val="single" w:color="D4D4D4" w:sz="4" w:space="0"/>
              <w:right w:val="single" w:color="D4D4D4" w:sz="4" w:space="0"/>
            </w:tcBorders>
            <w:shd w:val="clear" w:color="auto" w:fill="FFFFFF"/>
            <w:noWrap/>
            <w:vAlign w:val="center"/>
          </w:tcPr>
          <w:p w14:paraId="12250DA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53CC8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158.69</w:t>
            </w:r>
          </w:p>
        </w:tc>
      </w:tr>
      <w:tr w14:paraId="09AB1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CE5E9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620ED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3FEBC9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310420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0" w:type="auto"/>
            <w:tcBorders>
              <w:top w:val="nil"/>
              <w:left w:val="nil"/>
              <w:bottom w:val="single" w:color="D4D4D4" w:sz="4" w:space="0"/>
              <w:right w:val="single" w:color="D4D4D4" w:sz="4" w:space="0"/>
            </w:tcBorders>
            <w:shd w:val="clear" w:color="auto" w:fill="FFFFFF"/>
            <w:noWrap/>
            <w:vAlign w:val="center"/>
          </w:tcPr>
          <w:p w14:paraId="263BE693">
            <w:pPr>
              <w:jc w:val="right"/>
              <w:rPr>
                <w:rFonts w:hint="eastAsia" w:ascii="宋体" w:hAnsi="宋体" w:eastAsia="宋体" w:cs="宋体"/>
                <w:i w:val="0"/>
                <w:iCs w:val="0"/>
                <w:color w:val="000000"/>
                <w:sz w:val="18"/>
                <w:szCs w:val="18"/>
                <w:u w:val="none"/>
              </w:rPr>
            </w:pPr>
          </w:p>
        </w:tc>
      </w:tr>
      <w:tr w14:paraId="53188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50B0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2013299</w:t>
            </w:r>
          </w:p>
        </w:tc>
        <w:tc>
          <w:tcPr>
            <w:tcW w:w="0" w:type="auto"/>
            <w:tcBorders>
              <w:top w:val="nil"/>
              <w:left w:val="nil"/>
              <w:bottom w:val="single" w:color="D4D4D4" w:sz="4" w:space="0"/>
              <w:right w:val="single" w:color="D4D4D4" w:sz="4" w:space="0"/>
            </w:tcBorders>
            <w:shd w:val="clear" w:color="auto" w:fill="FFFFFF"/>
            <w:noWrap/>
            <w:vAlign w:val="center"/>
          </w:tcPr>
          <w:p w14:paraId="3373C5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其他组织事务支出</w:t>
            </w:r>
          </w:p>
        </w:tc>
        <w:tc>
          <w:tcPr>
            <w:tcW w:w="0" w:type="auto"/>
            <w:tcBorders>
              <w:top w:val="nil"/>
              <w:left w:val="nil"/>
              <w:bottom w:val="single" w:color="D4D4D4" w:sz="4" w:space="0"/>
              <w:right w:val="single" w:color="D4D4D4" w:sz="4" w:space="0"/>
            </w:tcBorders>
            <w:shd w:val="clear" w:color="auto" w:fill="FFFFFF"/>
            <w:noWrap/>
            <w:vAlign w:val="center"/>
          </w:tcPr>
          <w:p w14:paraId="57D693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3B079C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0" w:type="auto"/>
            <w:tcBorders>
              <w:top w:val="nil"/>
              <w:left w:val="nil"/>
              <w:bottom w:val="single" w:color="D4D4D4" w:sz="4" w:space="0"/>
              <w:right w:val="single" w:color="D4D4D4" w:sz="4" w:space="0"/>
            </w:tcBorders>
            <w:shd w:val="clear" w:color="auto" w:fill="FFFFFF"/>
            <w:noWrap/>
            <w:vAlign w:val="center"/>
          </w:tcPr>
          <w:p w14:paraId="54BC3C04">
            <w:pPr>
              <w:jc w:val="right"/>
              <w:rPr>
                <w:rFonts w:hint="eastAsia" w:ascii="宋体" w:hAnsi="宋体" w:eastAsia="宋体" w:cs="宋体"/>
                <w:i w:val="0"/>
                <w:iCs w:val="0"/>
                <w:color w:val="000000"/>
                <w:sz w:val="18"/>
                <w:szCs w:val="18"/>
                <w:u w:val="none"/>
              </w:rPr>
            </w:pPr>
          </w:p>
        </w:tc>
      </w:tr>
      <w:tr w14:paraId="7BF2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429FF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175DA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674AA6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0D69E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0.58</w:t>
            </w:r>
          </w:p>
        </w:tc>
        <w:tc>
          <w:tcPr>
            <w:tcW w:w="0" w:type="auto"/>
            <w:tcBorders>
              <w:top w:val="nil"/>
              <w:left w:val="nil"/>
              <w:bottom w:val="single" w:color="D4D4D4" w:sz="4" w:space="0"/>
              <w:right w:val="single" w:color="D4D4D4" w:sz="4" w:space="0"/>
            </w:tcBorders>
            <w:shd w:val="clear" w:color="auto" w:fill="FFFFFF"/>
            <w:noWrap/>
            <w:vAlign w:val="center"/>
          </w:tcPr>
          <w:p w14:paraId="340FDE67">
            <w:pPr>
              <w:jc w:val="right"/>
              <w:rPr>
                <w:rFonts w:hint="eastAsia" w:ascii="宋体" w:hAnsi="宋体" w:eastAsia="宋体" w:cs="宋体"/>
                <w:i w:val="0"/>
                <w:iCs w:val="0"/>
                <w:color w:val="000000"/>
                <w:sz w:val="18"/>
                <w:szCs w:val="18"/>
                <w:u w:val="none"/>
              </w:rPr>
            </w:pPr>
          </w:p>
        </w:tc>
      </w:tr>
      <w:tr w14:paraId="2C43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3EBF0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0" w:type="auto"/>
            <w:tcBorders>
              <w:top w:val="nil"/>
              <w:left w:val="nil"/>
              <w:bottom w:val="single" w:color="D4D4D4" w:sz="4" w:space="0"/>
              <w:right w:val="single" w:color="D4D4D4" w:sz="4" w:space="0"/>
            </w:tcBorders>
            <w:shd w:val="clear" w:color="auto" w:fill="FFFFFF"/>
            <w:noWrap/>
            <w:vAlign w:val="center"/>
          </w:tcPr>
          <w:p w14:paraId="4BB47C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0" w:type="auto"/>
            <w:tcBorders>
              <w:top w:val="nil"/>
              <w:left w:val="nil"/>
              <w:bottom w:val="single" w:color="D4D4D4" w:sz="4" w:space="0"/>
              <w:right w:val="single" w:color="D4D4D4" w:sz="4" w:space="0"/>
            </w:tcBorders>
            <w:shd w:val="clear" w:color="auto" w:fill="FFFFFF"/>
            <w:noWrap/>
            <w:vAlign w:val="center"/>
          </w:tcPr>
          <w:p w14:paraId="60F86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29.04</w:t>
            </w:r>
          </w:p>
        </w:tc>
        <w:tc>
          <w:tcPr>
            <w:tcW w:w="0" w:type="auto"/>
            <w:tcBorders>
              <w:top w:val="nil"/>
              <w:left w:val="nil"/>
              <w:bottom w:val="single" w:color="D4D4D4" w:sz="4" w:space="0"/>
              <w:right w:val="single" w:color="D4D4D4" w:sz="4" w:space="0"/>
            </w:tcBorders>
            <w:shd w:val="clear" w:color="auto" w:fill="FFFFFF"/>
            <w:noWrap/>
            <w:vAlign w:val="center"/>
          </w:tcPr>
          <w:p w14:paraId="2D64CD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5.30</w:t>
            </w:r>
          </w:p>
        </w:tc>
        <w:tc>
          <w:tcPr>
            <w:tcW w:w="0" w:type="auto"/>
            <w:tcBorders>
              <w:top w:val="nil"/>
              <w:left w:val="nil"/>
              <w:bottom w:val="single" w:color="D4D4D4" w:sz="4" w:space="0"/>
              <w:right w:val="single" w:color="D4D4D4" w:sz="4" w:space="0"/>
            </w:tcBorders>
            <w:shd w:val="clear" w:color="auto" w:fill="FFFFFF"/>
            <w:noWrap/>
            <w:vAlign w:val="center"/>
          </w:tcPr>
          <w:p w14:paraId="11BF40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23.74</w:t>
            </w:r>
          </w:p>
        </w:tc>
      </w:tr>
      <w:tr w14:paraId="113F1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11808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0" w:type="auto"/>
            <w:tcBorders>
              <w:top w:val="nil"/>
              <w:left w:val="nil"/>
              <w:bottom w:val="single" w:color="D4D4D4" w:sz="4" w:space="0"/>
              <w:right w:val="single" w:color="D4D4D4" w:sz="4" w:space="0"/>
            </w:tcBorders>
            <w:shd w:val="clear" w:color="auto" w:fill="FFFFFF"/>
            <w:noWrap/>
            <w:vAlign w:val="center"/>
          </w:tcPr>
          <w:p w14:paraId="2139EF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0" w:type="auto"/>
            <w:tcBorders>
              <w:top w:val="nil"/>
              <w:left w:val="nil"/>
              <w:bottom w:val="single" w:color="D4D4D4" w:sz="4" w:space="0"/>
              <w:right w:val="single" w:color="D4D4D4" w:sz="4" w:space="0"/>
            </w:tcBorders>
            <w:shd w:val="clear" w:color="auto" w:fill="FFFFFF"/>
            <w:noWrap/>
            <w:vAlign w:val="center"/>
          </w:tcPr>
          <w:p w14:paraId="1B43C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145CA8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D4D4D4" w:sz="4" w:space="0"/>
              <w:right w:val="single" w:color="D4D4D4" w:sz="4" w:space="0"/>
            </w:tcBorders>
            <w:shd w:val="clear" w:color="auto" w:fill="FFFFFF"/>
            <w:noWrap/>
            <w:vAlign w:val="center"/>
          </w:tcPr>
          <w:p w14:paraId="3F13FC3F">
            <w:pPr>
              <w:jc w:val="right"/>
              <w:rPr>
                <w:rFonts w:hint="eastAsia" w:ascii="宋体" w:hAnsi="宋体" w:eastAsia="宋体" w:cs="宋体"/>
                <w:i w:val="0"/>
                <w:iCs w:val="0"/>
                <w:color w:val="000000"/>
                <w:sz w:val="18"/>
                <w:szCs w:val="18"/>
                <w:u w:val="none"/>
              </w:rPr>
            </w:pPr>
          </w:p>
        </w:tc>
      </w:tr>
      <w:tr w14:paraId="1EFE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0AC0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2070199</w:t>
            </w:r>
          </w:p>
        </w:tc>
        <w:tc>
          <w:tcPr>
            <w:tcW w:w="0" w:type="auto"/>
            <w:tcBorders>
              <w:top w:val="nil"/>
              <w:left w:val="nil"/>
              <w:bottom w:val="single" w:color="D4D4D4" w:sz="4" w:space="0"/>
              <w:right w:val="single" w:color="D4D4D4" w:sz="4" w:space="0"/>
            </w:tcBorders>
            <w:shd w:val="clear" w:color="auto" w:fill="FFFFFF"/>
            <w:noWrap/>
            <w:vAlign w:val="center"/>
          </w:tcPr>
          <w:p w14:paraId="0CD893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其他文化和旅游支出</w:t>
            </w:r>
          </w:p>
        </w:tc>
        <w:tc>
          <w:tcPr>
            <w:tcW w:w="0" w:type="auto"/>
            <w:tcBorders>
              <w:top w:val="nil"/>
              <w:left w:val="nil"/>
              <w:bottom w:val="single" w:color="D4D4D4" w:sz="4" w:space="0"/>
              <w:right w:val="single" w:color="D4D4D4" w:sz="4" w:space="0"/>
            </w:tcBorders>
            <w:shd w:val="clear" w:color="auto" w:fill="FFFFFF"/>
            <w:noWrap/>
            <w:vAlign w:val="center"/>
          </w:tcPr>
          <w:p w14:paraId="6B467D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2F2BFF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nil"/>
              <w:left w:val="nil"/>
              <w:bottom w:val="single" w:color="D4D4D4" w:sz="4" w:space="0"/>
              <w:right w:val="single" w:color="D4D4D4" w:sz="4" w:space="0"/>
            </w:tcBorders>
            <w:shd w:val="clear" w:color="auto" w:fill="FFFFFF"/>
            <w:noWrap/>
            <w:vAlign w:val="center"/>
          </w:tcPr>
          <w:p w14:paraId="3742064B">
            <w:pPr>
              <w:jc w:val="right"/>
              <w:rPr>
                <w:rFonts w:hint="eastAsia" w:ascii="宋体" w:hAnsi="宋体" w:eastAsia="宋体" w:cs="宋体"/>
                <w:i w:val="0"/>
                <w:iCs w:val="0"/>
                <w:color w:val="000000"/>
                <w:sz w:val="18"/>
                <w:szCs w:val="18"/>
                <w:u w:val="none"/>
              </w:rPr>
            </w:pPr>
          </w:p>
        </w:tc>
      </w:tr>
      <w:tr w14:paraId="4E70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260DC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注：本表反映部门本年度一般公共预算财政拨款支出情况。</w:t>
            </w:r>
          </w:p>
        </w:tc>
      </w:tr>
    </w:tbl>
    <w:p w14:paraId="4858A4FE">
      <w:pPr>
        <w:numPr>
          <w:ilvl w:val="0"/>
          <w:numId w:val="0"/>
        </w:numPr>
        <w:spacing w:before="100" w:beforeLines="0" w:after="100" w:afterLines="0"/>
        <w:ind w:leftChars="0"/>
        <w:jc w:val="left"/>
        <w:rPr>
          <w:rFonts w:hint="eastAsia" w:ascii="宋体" w:hAnsi="宋体"/>
          <w:color w:val="auto"/>
          <w:sz w:val="24"/>
          <w:szCs w:val="24"/>
          <w:lang w:val="zh-CN"/>
        </w:rPr>
      </w:pPr>
    </w:p>
    <w:p w14:paraId="61036F6E">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Style w:val="2"/>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2190"/>
        <w:gridCol w:w="930"/>
        <w:gridCol w:w="900"/>
        <w:gridCol w:w="1200"/>
        <w:gridCol w:w="1215"/>
        <w:gridCol w:w="1080"/>
        <w:gridCol w:w="1050"/>
      </w:tblGrid>
      <w:tr w14:paraId="1BF2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95" w:type="dxa"/>
            <w:gridSpan w:val="2"/>
            <w:tcBorders>
              <w:top w:val="nil"/>
              <w:left w:val="nil"/>
              <w:bottom w:val="single" w:color="D4D4D4" w:sz="4" w:space="0"/>
              <w:right w:val="single" w:color="D4D4D4" w:sz="4" w:space="0"/>
            </w:tcBorders>
            <w:shd w:val="clear" w:color="auto" w:fill="F1F1F1"/>
            <w:noWrap/>
            <w:vAlign w:val="center"/>
          </w:tcPr>
          <w:p w14:paraId="7EAA5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30" w:type="dxa"/>
            <w:vMerge w:val="restart"/>
            <w:tcBorders>
              <w:top w:val="nil"/>
              <w:left w:val="nil"/>
              <w:bottom w:val="single" w:color="D4D4D4" w:sz="4" w:space="0"/>
              <w:right w:val="single" w:color="D4D4D4" w:sz="4" w:space="0"/>
            </w:tcBorders>
            <w:shd w:val="clear" w:color="auto" w:fill="F1F1F1"/>
            <w:vAlign w:val="center"/>
          </w:tcPr>
          <w:p w14:paraId="20A3B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900" w:type="dxa"/>
            <w:vMerge w:val="restart"/>
            <w:tcBorders>
              <w:top w:val="nil"/>
              <w:left w:val="nil"/>
              <w:bottom w:val="single" w:color="D4D4D4" w:sz="4" w:space="0"/>
              <w:right w:val="single" w:color="D4D4D4" w:sz="4" w:space="0"/>
            </w:tcBorders>
            <w:shd w:val="clear" w:color="auto" w:fill="F1F1F1"/>
            <w:vAlign w:val="center"/>
          </w:tcPr>
          <w:p w14:paraId="632B8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3495" w:type="dxa"/>
            <w:gridSpan w:val="3"/>
            <w:tcBorders>
              <w:top w:val="nil"/>
              <w:left w:val="nil"/>
              <w:bottom w:val="single" w:color="D4D4D4" w:sz="4" w:space="0"/>
              <w:right w:val="single" w:color="D4D4D4" w:sz="4" w:space="0"/>
            </w:tcBorders>
            <w:shd w:val="clear" w:color="auto" w:fill="F1F1F1"/>
            <w:vAlign w:val="center"/>
          </w:tcPr>
          <w:p w14:paraId="06C09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c>
          <w:tcPr>
            <w:tcW w:w="1050" w:type="dxa"/>
            <w:vMerge w:val="restart"/>
            <w:tcBorders>
              <w:top w:val="nil"/>
              <w:left w:val="nil"/>
              <w:bottom w:val="single" w:color="D4D4D4" w:sz="4" w:space="0"/>
              <w:right w:val="single" w:color="D4D4D4" w:sz="4" w:space="0"/>
            </w:tcBorders>
            <w:shd w:val="clear" w:color="auto" w:fill="F1F1F1"/>
            <w:vAlign w:val="center"/>
          </w:tcPr>
          <w:p w14:paraId="40405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r>
      <w:tr w14:paraId="769B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restart"/>
            <w:tcBorders>
              <w:top w:val="nil"/>
              <w:left w:val="nil"/>
              <w:bottom w:val="single" w:color="D4D4D4" w:sz="4" w:space="0"/>
              <w:right w:val="single" w:color="D4D4D4" w:sz="4" w:space="0"/>
            </w:tcBorders>
            <w:shd w:val="clear" w:color="auto" w:fill="F1F1F1"/>
            <w:vAlign w:val="center"/>
          </w:tcPr>
          <w:p w14:paraId="1493F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19277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30" w:type="dxa"/>
            <w:vMerge w:val="continue"/>
            <w:tcBorders>
              <w:top w:val="nil"/>
              <w:left w:val="nil"/>
              <w:bottom w:val="single" w:color="D4D4D4" w:sz="4" w:space="0"/>
              <w:right w:val="single" w:color="D4D4D4" w:sz="4" w:space="0"/>
            </w:tcBorders>
            <w:shd w:val="clear" w:color="auto" w:fill="F1F1F1"/>
            <w:vAlign w:val="center"/>
          </w:tcPr>
          <w:p w14:paraId="6362C4A6">
            <w:pPr>
              <w:jc w:val="center"/>
              <w:rPr>
                <w:rFonts w:hint="eastAsia" w:ascii="宋体" w:hAnsi="宋体" w:eastAsia="宋体" w:cs="宋体"/>
                <w:i w:val="0"/>
                <w:iCs w:val="0"/>
                <w:color w:val="000000"/>
                <w:sz w:val="18"/>
                <w:szCs w:val="18"/>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400D74EF">
            <w:pPr>
              <w:jc w:val="center"/>
              <w:rPr>
                <w:rFonts w:hint="eastAsia" w:ascii="宋体" w:hAnsi="宋体" w:eastAsia="宋体" w:cs="宋体"/>
                <w:i w:val="0"/>
                <w:iCs w:val="0"/>
                <w:color w:val="000000"/>
                <w:sz w:val="18"/>
                <w:szCs w:val="18"/>
                <w:u w:val="none"/>
              </w:rPr>
            </w:pPr>
          </w:p>
        </w:tc>
        <w:tc>
          <w:tcPr>
            <w:tcW w:w="1200" w:type="dxa"/>
            <w:vMerge w:val="restart"/>
            <w:tcBorders>
              <w:top w:val="nil"/>
              <w:left w:val="nil"/>
              <w:bottom w:val="single" w:color="D4D4D4" w:sz="4" w:space="0"/>
              <w:right w:val="single" w:color="D4D4D4" w:sz="4" w:space="0"/>
            </w:tcBorders>
            <w:shd w:val="clear" w:color="auto" w:fill="F1F1F1"/>
            <w:vAlign w:val="center"/>
          </w:tcPr>
          <w:p w14:paraId="44CAA3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215" w:type="dxa"/>
            <w:vMerge w:val="restart"/>
            <w:tcBorders>
              <w:top w:val="nil"/>
              <w:left w:val="nil"/>
              <w:bottom w:val="single" w:color="D4D4D4" w:sz="4" w:space="0"/>
              <w:right w:val="single" w:color="D4D4D4" w:sz="4" w:space="0"/>
            </w:tcBorders>
            <w:shd w:val="clear" w:color="auto" w:fill="F1F1F1"/>
            <w:vAlign w:val="center"/>
          </w:tcPr>
          <w:p w14:paraId="0E967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080" w:type="dxa"/>
            <w:vMerge w:val="restart"/>
            <w:tcBorders>
              <w:top w:val="nil"/>
              <w:left w:val="nil"/>
              <w:bottom w:val="single" w:color="D4D4D4" w:sz="4" w:space="0"/>
              <w:right w:val="single" w:color="D4D4D4" w:sz="4" w:space="0"/>
            </w:tcBorders>
            <w:shd w:val="clear" w:color="auto" w:fill="F1F1F1"/>
            <w:vAlign w:val="center"/>
          </w:tcPr>
          <w:p w14:paraId="48B75C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050" w:type="dxa"/>
            <w:vMerge w:val="continue"/>
            <w:tcBorders>
              <w:top w:val="nil"/>
              <w:left w:val="nil"/>
              <w:bottom w:val="single" w:color="D4D4D4" w:sz="4" w:space="0"/>
              <w:right w:val="single" w:color="D4D4D4" w:sz="4" w:space="0"/>
            </w:tcBorders>
            <w:shd w:val="clear" w:color="auto" w:fill="F1F1F1"/>
            <w:vAlign w:val="center"/>
          </w:tcPr>
          <w:p w14:paraId="67468641">
            <w:pPr>
              <w:jc w:val="center"/>
              <w:rPr>
                <w:rFonts w:hint="eastAsia" w:ascii="宋体" w:hAnsi="宋体" w:eastAsia="宋体" w:cs="宋体"/>
                <w:i w:val="0"/>
                <w:iCs w:val="0"/>
                <w:color w:val="000000"/>
                <w:sz w:val="18"/>
                <w:szCs w:val="18"/>
                <w:u w:val="none"/>
              </w:rPr>
            </w:pPr>
          </w:p>
        </w:tc>
      </w:tr>
      <w:tr w14:paraId="500D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nil"/>
              <w:bottom w:val="single" w:color="D4D4D4" w:sz="4" w:space="0"/>
              <w:right w:val="single" w:color="D4D4D4" w:sz="4" w:space="0"/>
            </w:tcBorders>
            <w:shd w:val="clear" w:color="auto" w:fill="F1F1F1"/>
            <w:vAlign w:val="center"/>
          </w:tcPr>
          <w:p w14:paraId="26203859">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8B0B0AC">
            <w:pPr>
              <w:jc w:val="center"/>
              <w:rPr>
                <w:rFonts w:hint="eastAsia" w:ascii="宋体" w:hAnsi="宋体" w:eastAsia="宋体" w:cs="宋体"/>
                <w:i w:val="0"/>
                <w:iCs w:val="0"/>
                <w:color w:val="000000"/>
                <w:sz w:val="18"/>
                <w:szCs w:val="18"/>
                <w:u w:val="none"/>
              </w:rPr>
            </w:pPr>
          </w:p>
        </w:tc>
        <w:tc>
          <w:tcPr>
            <w:tcW w:w="930" w:type="dxa"/>
            <w:vMerge w:val="continue"/>
            <w:tcBorders>
              <w:top w:val="nil"/>
              <w:left w:val="nil"/>
              <w:bottom w:val="single" w:color="D4D4D4" w:sz="4" w:space="0"/>
              <w:right w:val="single" w:color="D4D4D4" w:sz="4" w:space="0"/>
            </w:tcBorders>
            <w:shd w:val="clear" w:color="auto" w:fill="F1F1F1"/>
            <w:vAlign w:val="center"/>
          </w:tcPr>
          <w:p w14:paraId="05793D97">
            <w:pPr>
              <w:jc w:val="center"/>
              <w:rPr>
                <w:rFonts w:hint="eastAsia" w:ascii="宋体" w:hAnsi="宋体" w:eastAsia="宋体" w:cs="宋体"/>
                <w:i w:val="0"/>
                <w:iCs w:val="0"/>
                <w:color w:val="000000"/>
                <w:sz w:val="18"/>
                <w:szCs w:val="18"/>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0C38AE1B">
            <w:pPr>
              <w:jc w:val="center"/>
              <w:rPr>
                <w:rFonts w:hint="eastAsia" w:ascii="宋体" w:hAnsi="宋体" w:eastAsia="宋体" w:cs="宋体"/>
                <w:i w:val="0"/>
                <w:iCs w:val="0"/>
                <w:color w:val="000000"/>
                <w:sz w:val="18"/>
                <w:szCs w:val="18"/>
                <w:u w:val="none"/>
              </w:rPr>
            </w:pPr>
          </w:p>
        </w:tc>
        <w:tc>
          <w:tcPr>
            <w:tcW w:w="1200" w:type="dxa"/>
            <w:vMerge w:val="continue"/>
            <w:tcBorders>
              <w:top w:val="nil"/>
              <w:left w:val="nil"/>
              <w:bottom w:val="single" w:color="D4D4D4" w:sz="4" w:space="0"/>
              <w:right w:val="single" w:color="D4D4D4" w:sz="4" w:space="0"/>
            </w:tcBorders>
            <w:shd w:val="clear" w:color="auto" w:fill="F1F1F1"/>
            <w:vAlign w:val="center"/>
          </w:tcPr>
          <w:p w14:paraId="3B091F32">
            <w:pPr>
              <w:jc w:val="center"/>
              <w:rPr>
                <w:rFonts w:hint="eastAsia" w:ascii="宋体" w:hAnsi="宋体" w:eastAsia="宋体" w:cs="宋体"/>
                <w:i w:val="0"/>
                <w:iCs w:val="0"/>
                <w:color w:val="000000"/>
                <w:sz w:val="18"/>
                <w:szCs w:val="18"/>
                <w:u w:val="none"/>
              </w:rPr>
            </w:pPr>
          </w:p>
        </w:tc>
        <w:tc>
          <w:tcPr>
            <w:tcW w:w="1215" w:type="dxa"/>
            <w:vMerge w:val="continue"/>
            <w:tcBorders>
              <w:top w:val="nil"/>
              <w:left w:val="nil"/>
              <w:bottom w:val="single" w:color="D4D4D4" w:sz="4" w:space="0"/>
              <w:right w:val="single" w:color="D4D4D4" w:sz="4" w:space="0"/>
            </w:tcBorders>
            <w:shd w:val="clear" w:color="auto" w:fill="F1F1F1"/>
            <w:vAlign w:val="center"/>
          </w:tcPr>
          <w:p w14:paraId="3AD0A337">
            <w:pPr>
              <w:jc w:val="center"/>
              <w:rPr>
                <w:rFonts w:hint="eastAsia" w:ascii="宋体" w:hAnsi="宋体" w:eastAsia="宋体" w:cs="宋体"/>
                <w:i w:val="0"/>
                <w:iCs w:val="0"/>
                <w:color w:val="000000"/>
                <w:sz w:val="18"/>
                <w:szCs w:val="18"/>
                <w:u w:val="none"/>
              </w:rPr>
            </w:pPr>
          </w:p>
        </w:tc>
        <w:tc>
          <w:tcPr>
            <w:tcW w:w="1080" w:type="dxa"/>
            <w:vMerge w:val="continue"/>
            <w:tcBorders>
              <w:top w:val="nil"/>
              <w:left w:val="nil"/>
              <w:bottom w:val="single" w:color="D4D4D4" w:sz="4" w:space="0"/>
              <w:right w:val="single" w:color="D4D4D4" w:sz="4" w:space="0"/>
            </w:tcBorders>
            <w:shd w:val="clear" w:color="auto" w:fill="F1F1F1"/>
            <w:vAlign w:val="center"/>
          </w:tcPr>
          <w:p w14:paraId="15361510">
            <w:pPr>
              <w:jc w:val="center"/>
              <w:rPr>
                <w:rFonts w:hint="eastAsia" w:ascii="宋体" w:hAnsi="宋体" w:eastAsia="宋体" w:cs="宋体"/>
                <w:i w:val="0"/>
                <w:iCs w:val="0"/>
                <w:color w:val="000000"/>
                <w:sz w:val="18"/>
                <w:szCs w:val="18"/>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22A81746">
            <w:pPr>
              <w:jc w:val="center"/>
              <w:rPr>
                <w:rFonts w:hint="eastAsia" w:ascii="宋体" w:hAnsi="宋体" w:eastAsia="宋体" w:cs="宋体"/>
                <w:i w:val="0"/>
                <w:iCs w:val="0"/>
                <w:color w:val="000000"/>
                <w:sz w:val="18"/>
                <w:szCs w:val="18"/>
                <w:u w:val="none"/>
              </w:rPr>
            </w:pPr>
          </w:p>
        </w:tc>
      </w:tr>
      <w:tr w14:paraId="3D72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05" w:type="dxa"/>
            <w:vMerge w:val="continue"/>
            <w:tcBorders>
              <w:top w:val="nil"/>
              <w:left w:val="nil"/>
              <w:bottom w:val="single" w:color="D4D4D4" w:sz="4" w:space="0"/>
              <w:right w:val="single" w:color="D4D4D4" w:sz="4" w:space="0"/>
            </w:tcBorders>
            <w:shd w:val="clear" w:color="auto" w:fill="F1F1F1"/>
            <w:vAlign w:val="center"/>
          </w:tcPr>
          <w:p w14:paraId="3FFAC893">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28DC8C5">
            <w:pPr>
              <w:jc w:val="center"/>
              <w:rPr>
                <w:rFonts w:hint="eastAsia" w:ascii="宋体" w:hAnsi="宋体" w:eastAsia="宋体" w:cs="宋体"/>
                <w:i w:val="0"/>
                <w:iCs w:val="0"/>
                <w:color w:val="000000"/>
                <w:sz w:val="18"/>
                <w:szCs w:val="18"/>
                <w:u w:val="none"/>
              </w:rPr>
            </w:pPr>
          </w:p>
        </w:tc>
        <w:tc>
          <w:tcPr>
            <w:tcW w:w="930" w:type="dxa"/>
            <w:vMerge w:val="continue"/>
            <w:tcBorders>
              <w:top w:val="nil"/>
              <w:left w:val="nil"/>
              <w:bottom w:val="single" w:color="D4D4D4" w:sz="4" w:space="0"/>
              <w:right w:val="single" w:color="D4D4D4" w:sz="4" w:space="0"/>
            </w:tcBorders>
            <w:shd w:val="clear" w:color="auto" w:fill="F1F1F1"/>
            <w:vAlign w:val="center"/>
          </w:tcPr>
          <w:p w14:paraId="2D305D72">
            <w:pPr>
              <w:jc w:val="center"/>
              <w:rPr>
                <w:rFonts w:hint="eastAsia" w:ascii="宋体" w:hAnsi="宋体" w:eastAsia="宋体" w:cs="宋体"/>
                <w:i w:val="0"/>
                <w:iCs w:val="0"/>
                <w:color w:val="000000"/>
                <w:sz w:val="18"/>
                <w:szCs w:val="18"/>
                <w:u w:val="none"/>
              </w:rPr>
            </w:pPr>
          </w:p>
        </w:tc>
        <w:tc>
          <w:tcPr>
            <w:tcW w:w="900" w:type="dxa"/>
            <w:vMerge w:val="continue"/>
            <w:tcBorders>
              <w:top w:val="nil"/>
              <w:left w:val="nil"/>
              <w:bottom w:val="single" w:color="D4D4D4" w:sz="4" w:space="0"/>
              <w:right w:val="single" w:color="D4D4D4" w:sz="4" w:space="0"/>
            </w:tcBorders>
            <w:shd w:val="clear" w:color="auto" w:fill="F1F1F1"/>
            <w:vAlign w:val="center"/>
          </w:tcPr>
          <w:p w14:paraId="5653E2D4">
            <w:pPr>
              <w:jc w:val="center"/>
              <w:rPr>
                <w:rFonts w:hint="eastAsia" w:ascii="宋体" w:hAnsi="宋体" w:eastAsia="宋体" w:cs="宋体"/>
                <w:i w:val="0"/>
                <w:iCs w:val="0"/>
                <w:color w:val="000000"/>
                <w:sz w:val="18"/>
                <w:szCs w:val="18"/>
                <w:u w:val="none"/>
              </w:rPr>
            </w:pPr>
          </w:p>
        </w:tc>
        <w:tc>
          <w:tcPr>
            <w:tcW w:w="1200" w:type="dxa"/>
            <w:vMerge w:val="continue"/>
            <w:tcBorders>
              <w:top w:val="nil"/>
              <w:left w:val="nil"/>
              <w:bottom w:val="single" w:color="D4D4D4" w:sz="4" w:space="0"/>
              <w:right w:val="single" w:color="D4D4D4" w:sz="4" w:space="0"/>
            </w:tcBorders>
            <w:shd w:val="clear" w:color="auto" w:fill="F1F1F1"/>
            <w:vAlign w:val="center"/>
          </w:tcPr>
          <w:p w14:paraId="364FFC6F">
            <w:pPr>
              <w:jc w:val="center"/>
              <w:rPr>
                <w:rFonts w:hint="eastAsia" w:ascii="宋体" w:hAnsi="宋体" w:eastAsia="宋体" w:cs="宋体"/>
                <w:i w:val="0"/>
                <w:iCs w:val="0"/>
                <w:color w:val="000000"/>
                <w:sz w:val="18"/>
                <w:szCs w:val="18"/>
                <w:u w:val="none"/>
              </w:rPr>
            </w:pPr>
          </w:p>
        </w:tc>
        <w:tc>
          <w:tcPr>
            <w:tcW w:w="1215" w:type="dxa"/>
            <w:vMerge w:val="continue"/>
            <w:tcBorders>
              <w:top w:val="nil"/>
              <w:left w:val="nil"/>
              <w:bottom w:val="single" w:color="D4D4D4" w:sz="4" w:space="0"/>
              <w:right w:val="single" w:color="D4D4D4" w:sz="4" w:space="0"/>
            </w:tcBorders>
            <w:shd w:val="clear" w:color="auto" w:fill="F1F1F1"/>
            <w:vAlign w:val="center"/>
          </w:tcPr>
          <w:p w14:paraId="2610AA1B">
            <w:pPr>
              <w:jc w:val="center"/>
              <w:rPr>
                <w:rFonts w:hint="eastAsia" w:ascii="宋体" w:hAnsi="宋体" w:eastAsia="宋体" w:cs="宋体"/>
                <w:i w:val="0"/>
                <w:iCs w:val="0"/>
                <w:color w:val="000000"/>
                <w:sz w:val="18"/>
                <w:szCs w:val="18"/>
                <w:u w:val="none"/>
              </w:rPr>
            </w:pPr>
          </w:p>
        </w:tc>
        <w:tc>
          <w:tcPr>
            <w:tcW w:w="1080" w:type="dxa"/>
            <w:vMerge w:val="continue"/>
            <w:tcBorders>
              <w:top w:val="nil"/>
              <w:left w:val="nil"/>
              <w:bottom w:val="single" w:color="D4D4D4" w:sz="4" w:space="0"/>
              <w:right w:val="single" w:color="D4D4D4" w:sz="4" w:space="0"/>
            </w:tcBorders>
            <w:shd w:val="clear" w:color="auto" w:fill="F1F1F1"/>
            <w:vAlign w:val="center"/>
          </w:tcPr>
          <w:p w14:paraId="2F55A3D3">
            <w:pPr>
              <w:jc w:val="center"/>
              <w:rPr>
                <w:rFonts w:hint="eastAsia" w:ascii="宋体" w:hAnsi="宋体" w:eastAsia="宋体" w:cs="宋体"/>
                <w:i w:val="0"/>
                <w:iCs w:val="0"/>
                <w:color w:val="000000"/>
                <w:sz w:val="18"/>
                <w:szCs w:val="18"/>
                <w:u w:val="none"/>
              </w:rPr>
            </w:pPr>
          </w:p>
        </w:tc>
        <w:tc>
          <w:tcPr>
            <w:tcW w:w="1050" w:type="dxa"/>
            <w:vMerge w:val="continue"/>
            <w:tcBorders>
              <w:top w:val="nil"/>
              <w:left w:val="nil"/>
              <w:bottom w:val="single" w:color="D4D4D4" w:sz="4" w:space="0"/>
              <w:right w:val="single" w:color="D4D4D4" w:sz="4" w:space="0"/>
            </w:tcBorders>
            <w:shd w:val="clear" w:color="auto" w:fill="F1F1F1"/>
            <w:vAlign w:val="center"/>
          </w:tcPr>
          <w:p w14:paraId="5D5E6E6A">
            <w:pPr>
              <w:jc w:val="center"/>
              <w:rPr>
                <w:rFonts w:hint="eastAsia" w:ascii="宋体" w:hAnsi="宋体" w:eastAsia="宋体" w:cs="宋体"/>
                <w:i w:val="0"/>
                <w:iCs w:val="0"/>
                <w:color w:val="000000"/>
                <w:sz w:val="18"/>
                <w:szCs w:val="18"/>
                <w:u w:val="none"/>
              </w:rPr>
            </w:pPr>
          </w:p>
        </w:tc>
      </w:tr>
      <w:tr w14:paraId="1199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3DFC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EB400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3BA0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10C66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239A3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5221F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14:paraId="18A0E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21917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E158E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3DEB0B8">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965B64">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1BD18F">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97340A">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B6E6FC">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DFF6996">
            <w:pPr>
              <w:jc w:val="right"/>
              <w:rPr>
                <w:rFonts w:hint="eastAsia" w:ascii="宋体" w:hAnsi="宋体" w:eastAsia="宋体" w:cs="宋体"/>
                <w:b/>
                <w:bCs/>
                <w:i w:val="0"/>
                <w:iCs w:val="0"/>
                <w:color w:val="000000"/>
                <w:sz w:val="18"/>
                <w:szCs w:val="18"/>
                <w:u w:val="none"/>
              </w:rPr>
            </w:pPr>
          </w:p>
        </w:tc>
      </w:tr>
      <w:tr w14:paraId="3A0B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25B1B50">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A73D5A">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1A112D">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9565D4">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39E3F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A90BD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29AF91">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09CBC1">
            <w:pPr>
              <w:jc w:val="right"/>
              <w:rPr>
                <w:rFonts w:hint="eastAsia" w:ascii="宋体" w:hAnsi="宋体" w:eastAsia="宋体" w:cs="宋体"/>
                <w:i w:val="0"/>
                <w:iCs w:val="0"/>
                <w:color w:val="000000"/>
                <w:sz w:val="18"/>
                <w:szCs w:val="18"/>
                <w:u w:val="none"/>
              </w:rPr>
            </w:pPr>
          </w:p>
        </w:tc>
      </w:tr>
      <w:tr w14:paraId="3E353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47006F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注：本表反映部门本年度政府性基金预算财政拨款收入、支出及结转和结余情况。</w:t>
            </w:r>
          </w:p>
        </w:tc>
      </w:tr>
    </w:tbl>
    <w:p w14:paraId="094589A9">
      <w:pPr>
        <w:numPr>
          <w:ilvl w:val="0"/>
          <w:numId w:val="0"/>
        </w:numPr>
        <w:spacing w:before="100" w:beforeLines="0" w:after="100" w:afterLines="0"/>
        <w:ind w:leftChars="0"/>
        <w:jc w:val="left"/>
        <w:rPr>
          <w:rFonts w:hint="eastAsia" w:ascii="宋体" w:hAnsi="宋体"/>
          <w:color w:val="auto"/>
          <w:sz w:val="24"/>
          <w:szCs w:val="24"/>
          <w:lang w:val="zh-CN"/>
        </w:rPr>
      </w:pPr>
    </w:p>
    <w:p w14:paraId="58F4973F">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Style w:val="2"/>
        <w:tblW w:w="77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2850"/>
        <w:gridCol w:w="1380"/>
        <w:gridCol w:w="1395"/>
        <w:gridCol w:w="1140"/>
      </w:tblGrid>
      <w:tr w14:paraId="1BF6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840" w:type="dxa"/>
            <w:gridSpan w:val="2"/>
            <w:tcBorders>
              <w:top w:val="nil"/>
              <w:left w:val="nil"/>
              <w:bottom w:val="single" w:color="D4D4D4" w:sz="4" w:space="0"/>
              <w:right w:val="single" w:color="D4D4D4" w:sz="4" w:space="0"/>
            </w:tcBorders>
            <w:shd w:val="clear" w:color="auto" w:fill="F1F1F1"/>
            <w:noWrap/>
            <w:vAlign w:val="center"/>
          </w:tcPr>
          <w:p w14:paraId="646BD9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3915" w:type="dxa"/>
            <w:gridSpan w:val="3"/>
            <w:tcBorders>
              <w:top w:val="nil"/>
              <w:left w:val="nil"/>
              <w:bottom w:val="single" w:color="D4D4D4" w:sz="4" w:space="0"/>
              <w:right w:val="single" w:color="D4D4D4" w:sz="4" w:space="0"/>
            </w:tcBorders>
            <w:shd w:val="clear" w:color="auto" w:fill="F1F1F1"/>
            <w:vAlign w:val="center"/>
          </w:tcPr>
          <w:p w14:paraId="6F3DCD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w:t>
            </w:r>
          </w:p>
        </w:tc>
      </w:tr>
      <w:tr w14:paraId="341AF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65F1F4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EA4E9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80" w:type="dxa"/>
            <w:vMerge w:val="restart"/>
            <w:tcBorders>
              <w:top w:val="nil"/>
              <w:left w:val="nil"/>
              <w:bottom w:val="single" w:color="D4D4D4" w:sz="4" w:space="0"/>
              <w:right w:val="single" w:color="D4D4D4" w:sz="4" w:space="0"/>
            </w:tcBorders>
            <w:shd w:val="clear" w:color="auto" w:fill="F1F1F1"/>
            <w:vAlign w:val="center"/>
          </w:tcPr>
          <w:p w14:paraId="311CE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95" w:type="dxa"/>
            <w:vMerge w:val="restart"/>
            <w:tcBorders>
              <w:top w:val="nil"/>
              <w:left w:val="nil"/>
              <w:bottom w:val="single" w:color="D4D4D4" w:sz="4" w:space="0"/>
              <w:right w:val="single" w:color="D4D4D4" w:sz="4" w:space="0"/>
            </w:tcBorders>
            <w:shd w:val="clear" w:color="auto" w:fill="F1F1F1"/>
            <w:vAlign w:val="center"/>
          </w:tcPr>
          <w:p w14:paraId="424EC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140" w:type="dxa"/>
            <w:vMerge w:val="restart"/>
            <w:tcBorders>
              <w:top w:val="nil"/>
              <w:left w:val="nil"/>
              <w:bottom w:val="single" w:color="D4D4D4" w:sz="4" w:space="0"/>
              <w:right w:val="single" w:color="D4D4D4" w:sz="4" w:space="0"/>
            </w:tcBorders>
            <w:shd w:val="clear" w:color="auto" w:fill="F1F1F1"/>
            <w:vAlign w:val="center"/>
          </w:tcPr>
          <w:p w14:paraId="2A3DE2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14:paraId="72051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7C64B18C">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A85D457">
            <w:pPr>
              <w:jc w:val="center"/>
              <w:rPr>
                <w:rFonts w:hint="eastAsia" w:ascii="宋体" w:hAnsi="宋体" w:eastAsia="宋体" w:cs="宋体"/>
                <w:i w:val="0"/>
                <w:iCs w:val="0"/>
                <w:color w:val="000000"/>
                <w:sz w:val="18"/>
                <w:szCs w:val="18"/>
                <w:u w:val="none"/>
              </w:rPr>
            </w:pPr>
          </w:p>
        </w:tc>
        <w:tc>
          <w:tcPr>
            <w:tcW w:w="1380" w:type="dxa"/>
            <w:vMerge w:val="continue"/>
            <w:tcBorders>
              <w:top w:val="nil"/>
              <w:left w:val="nil"/>
              <w:bottom w:val="single" w:color="D4D4D4" w:sz="4" w:space="0"/>
              <w:right w:val="single" w:color="D4D4D4" w:sz="4" w:space="0"/>
            </w:tcBorders>
            <w:shd w:val="clear" w:color="auto" w:fill="F1F1F1"/>
            <w:vAlign w:val="center"/>
          </w:tcPr>
          <w:p w14:paraId="777C0904">
            <w:pPr>
              <w:jc w:val="center"/>
              <w:rPr>
                <w:rFonts w:hint="eastAsia" w:ascii="宋体" w:hAnsi="宋体" w:eastAsia="宋体" w:cs="宋体"/>
                <w:i w:val="0"/>
                <w:iCs w:val="0"/>
                <w:color w:val="000000"/>
                <w:sz w:val="18"/>
                <w:szCs w:val="18"/>
                <w:u w:val="none"/>
              </w:rPr>
            </w:pPr>
          </w:p>
        </w:tc>
        <w:tc>
          <w:tcPr>
            <w:tcW w:w="1395" w:type="dxa"/>
            <w:vMerge w:val="continue"/>
            <w:tcBorders>
              <w:top w:val="nil"/>
              <w:left w:val="nil"/>
              <w:bottom w:val="single" w:color="D4D4D4" w:sz="4" w:space="0"/>
              <w:right w:val="single" w:color="D4D4D4" w:sz="4" w:space="0"/>
            </w:tcBorders>
            <w:shd w:val="clear" w:color="auto" w:fill="F1F1F1"/>
            <w:vAlign w:val="center"/>
          </w:tcPr>
          <w:p w14:paraId="39EDC772">
            <w:pPr>
              <w:jc w:val="center"/>
              <w:rPr>
                <w:rFonts w:hint="eastAsia" w:ascii="宋体" w:hAnsi="宋体" w:eastAsia="宋体" w:cs="宋体"/>
                <w:i w:val="0"/>
                <w:iCs w:val="0"/>
                <w:color w:val="000000"/>
                <w:sz w:val="18"/>
                <w:szCs w:val="18"/>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3A7A4548">
            <w:pPr>
              <w:jc w:val="center"/>
              <w:rPr>
                <w:rFonts w:hint="eastAsia" w:ascii="宋体" w:hAnsi="宋体" w:eastAsia="宋体" w:cs="宋体"/>
                <w:i w:val="0"/>
                <w:iCs w:val="0"/>
                <w:color w:val="000000"/>
                <w:sz w:val="18"/>
                <w:szCs w:val="18"/>
                <w:u w:val="none"/>
              </w:rPr>
            </w:pPr>
          </w:p>
        </w:tc>
      </w:tr>
      <w:tr w14:paraId="692C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6F0275E5">
            <w:pPr>
              <w:jc w:val="center"/>
              <w:rPr>
                <w:rFonts w:hint="eastAsia" w:ascii="宋体" w:hAnsi="宋体" w:eastAsia="宋体" w:cs="宋体"/>
                <w:i w:val="0"/>
                <w:iCs w:val="0"/>
                <w:color w:val="000000"/>
                <w:sz w:val="18"/>
                <w:szCs w:val="18"/>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DFBCC9E">
            <w:pPr>
              <w:jc w:val="center"/>
              <w:rPr>
                <w:rFonts w:hint="eastAsia" w:ascii="宋体" w:hAnsi="宋体" w:eastAsia="宋体" w:cs="宋体"/>
                <w:i w:val="0"/>
                <w:iCs w:val="0"/>
                <w:color w:val="000000"/>
                <w:sz w:val="18"/>
                <w:szCs w:val="18"/>
                <w:u w:val="none"/>
              </w:rPr>
            </w:pPr>
          </w:p>
        </w:tc>
        <w:tc>
          <w:tcPr>
            <w:tcW w:w="1380" w:type="dxa"/>
            <w:vMerge w:val="continue"/>
            <w:tcBorders>
              <w:top w:val="nil"/>
              <w:left w:val="nil"/>
              <w:bottom w:val="single" w:color="D4D4D4" w:sz="4" w:space="0"/>
              <w:right w:val="single" w:color="D4D4D4" w:sz="4" w:space="0"/>
            </w:tcBorders>
            <w:shd w:val="clear" w:color="auto" w:fill="F1F1F1"/>
            <w:vAlign w:val="center"/>
          </w:tcPr>
          <w:p w14:paraId="7CBA8D38">
            <w:pPr>
              <w:jc w:val="center"/>
              <w:rPr>
                <w:rFonts w:hint="eastAsia" w:ascii="宋体" w:hAnsi="宋体" w:eastAsia="宋体" w:cs="宋体"/>
                <w:i w:val="0"/>
                <w:iCs w:val="0"/>
                <w:color w:val="000000"/>
                <w:sz w:val="18"/>
                <w:szCs w:val="18"/>
                <w:u w:val="none"/>
              </w:rPr>
            </w:pPr>
          </w:p>
        </w:tc>
        <w:tc>
          <w:tcPr>
            <w:tcW w:w="1395" w:type="dxa"/>
            <w:vMerge w:val="continue"/>
            <w:tcBorders>
              <w:top w:val="nil"/>
              <w:left w:val="nil"/>
              <w:bottom w:val="single" w:color="D4D4D4" w:sz="4" w:space="0"/>
              <w:right w:val="single" w:color="D4D4D4" w:sz="4" w:space="0"/>
            </w:tcBorders>
            <w:shd w:val="clear" w:color="auto" w:fill="F1F1F1"/>
            <w:vAlign w:val="center"/>
          </w:tcPr>
          <w:p w14:paraId="6C5B9A6E">
            <w:pPr>
              <w:jc w:val="center"/>
              <w:rPr>
                <w:rFonts w:hint="eastAsia" w:ascii="宋体" w:hAnsi="宋体" w:eastAsia="宋体" w:cs="宋体"/>
                <w:i w:val="0"/>
                <w:iCs w:val="0"/>
                <w:color w:val="000000"/>
                <w:sz w:val="18"/>
                <w:szCs w:val="18"/>
                <w:u w:val="none"/>
              </w:rPr>
            </w:pPr>
          </w:p>
        </w:tc>
        <w:tc>
          <w:tcPr>
            <w:tcW w:w="1140" w:type="dxa"/>
            <w:vMerge w:val="continue"/>
            <w:tcBorders>
              <w:top w:val="nil"/>
              <w:left w:val="nil"/>
              <w:bottom w:val="single" w:color="D4D4D4" w:sz="4" w:space="0"/>
              <w:right w:val="single" w:color="D4D4D4" w:sz="4" w:space="0"/>
            </w:tcBorders>
            <w:shd w:val="clear" w:color="auto" w:fill="F1F1F1"/>
            <w:vAlign w:val="center"/>
          </w:tcPr>
          <w:p w14:paraId="706A44CE">
            <w:pPr>
              <w:jc w:val="center"/>
              <w:rPr>
                <w:rFonts w:hint="eastAsia" w:ascii="宋体" w:hAnsi="宋体" w:eastAsia="宋体" w:cs="宋体"/>
                <w:i w:val="0"/>
                <w:iCs w:val="0"/>
                <w:color w:val="000000"/>
                <w:sz w:val="18"/>
                <w:szCs w:val="18"/>
                <w:u w:val="none"/>
              </w:rPr>
            </w:pPr>
          </w:p>
        </w:tc>
      </w:tr>
      <w:tr w14:paraId="14C1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AB7C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9CEB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1BDAE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B93BC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r>
      <w:tr w14:paraId="7D52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BB86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1190B1D">
            <w:pPr>
              <w:jc w:val="right"/>
              <w:rPr>
                <w:rFonts w:hint="eastAsia" w:ascii="宋体" w:hAnsi="宋体" w:eastAsia="宋体" w:cs="宋体"/>
                <w:b/>
                <w:bCs/>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0729EF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C8B1076">
            <w:pPr>
              <w:jc w:val="right"/>
              <w:rPr>
                <w:rFonts w:hint="eastAsia" w:ascii="宋体" w:hAnsi="宋体" w:eastAsia="宋体" w:cs="宋体"/>
                <w:b/>
                <w:bCs/>
                <w:i w:val="0"/>
                <w:iCs w:val="0"/>
                <w:color w:val="000000"/>
                <w:sz w:val="18"/>
                <w:szCs w:val="18"/>
                <w:u w:val="none"/>
              </w:rPr>
            </w:pPr>
          </w:p>
        </w:tc>
      </w:tr>
      <w:tr w14:paraId="2DCAB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2937967">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994192">
            <w:pPr>
              <w:jc w:val="lef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57DC97">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D232B3">
            <w:pPr>
              <w:jc w:val="right"/>
              <w:rPr>
                <w:rFonts w:hint="eastAsia" w:ascii="宋体" w:hAnsi="宋体" w:eastAsia="宋体" w:cs="宋体"/>
                <w:i w:val="0"/>
                <w:iCs w:val="0"/>
                <w:color w:val="000000"/>
                <w:sz w:val="18"/>
                <w:szCs w:val="18"/>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E1450B7">
            <w:pPr>
              <w:jc w:val="right"/>
              <w:rPr>
                <w:rFonts w:hint="eastAsia" w:ascii="宋体" w:hAnsi="宋体" w:eastAsia="宋体" w:cs="宋体"/>
                <w:i w:val="0"/>
                <w:iCs w:val="0"/>
                <w:color w:val="000000"/>
                <w:sz w:val="18"/>
                <w:szCs w:val="18"/>
                <w:u w:val="none"/>
              </w:rPr>
            </w:pPr>
          </w:p>
        </w:tc>
      </w:tr>
      <w:tr w14:paraId="1BAAD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309D2B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注：本表反映部门本年度国有资本经营预算财政拨款支出情况。</w:t>
            </w:r>
          </w:p>
        </w:tc>
      </w:tr>
    </w:tbl>
    <w:p w14:paraId="43DA2EDB">
      <w:pPr>
        <w:numPr>
          <w:ilvl w:val="0"/>
          <w:numId w:val="0"/>
        </w:numPr>
        <w:spacing w:before="100" w:beforeLines="0" w:after="100" w:afterLines="0"/>
        <w:ind w:leftChars="0"/>
        <w:jc w:val="left"/>
        <w:rPr>
          <w:rFonts w:hint="eastAsia" w:ascii="宋体" w:hAnsi="宋体"/>
          <w:color w:val="auto"/>
          <w:sz w:val="24"/>
          <w:szCs w:val="24"/>
          <w:lang w:val="zh-CN"/>
        </w:rPr>
      </w:pPr>
    </w:p>
    <w:p w14:paraId="6D489B03">
      <w:pPr>
        <w:numPr>
          <w:ilvl w:val="0"/>
          <w:numId w:val="2"/>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2"/>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0"/>
        <w:gridCol w:w="795"/>
        <w:gridCol w:w="750"/>
        <w:gridCol w:w="780"/>
        <w:gridCol w:w="915"/>
        <w:gridCol w:w="720"/>
        <w:gridCol w:w="645"/>
        <w:gridCol w:w="825"/>
        <w:gridCol w:w="765"/>
        <w:gridCol w:w="930"/>
        <w:gridCol w:w="870"/>
        <w:gridCol w:w="735"/>
      </w:tblGrid>
      <w:tr w14:paraId="74C2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70" w:type="dxa"/>
            <w:gridSpan w:val="6"/>
            <w:tcBorders>
              <w:top w:val="nil"/>
              <w:left w:val="nil"/>
              <w:bottom w:val="single" w:color="D4D4D4" w:sz="4" w:space="0"/>
              <w:right w:val="single" w:color="D4D4D4" w:sz="4" w:space="0"/>
            </w:tcBorders>
            <w:shd w:val="clear" w:color="auto" w:fill="F1F1F1"/>
            <w:vAlign w:val="center"/>
          </w:tcPr>
          <w:p w14:paraId="2A9127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770" w:type="dxa"/>
            <w:gridSpan w:val="6"/>
            <w:tcBorders>
              <w:top w:val="nil"/>
              <w:left w:val="nil"/>
              <w:bottom w:val="single" w:color="D4D4D4" w:sz="4" w:space="0"/>
              <w:right w:val="single" w:color="D4D4D4" w:sz="4" w:space="0"/>
            </w:tcBorders>
            <w:shd w:val="clear" w:color="auto" w:fill="F1F1F1"/>
            <w:vAlign w:val="center"/>
          </w:tcPr>
          <w:p w14:paraId="74BE5A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14:paraId="5977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vMerge w:val="restart"/>
            <w:tcBorders>
              <w:top w:val="nil"/>
              <w:left w:val="nil"/>
              <w:bottom w:val="single" w:color="D4D4D4" w:sz="4" w:space="0"/>
              <w:right w:val="single" w:color="D4D4D4" w:sz="4" w:space="0"/>
            </w:tcBorders>
            <w:shd w:val="clear" w:color="auto" w:fill="F1F1F1"/>
            <w:vAlign w:val="center"/>
          </w:tcPr>
          <w:p w14:paraId="4CCC48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95" w:type="dxa"/>
            <w:vMerge w:val="restart"/>
            <w:tcBorders>
              <w:top w:val="nil"/>
              <w:left w:val="nil"/>
              <w:bottom w:val="single" w:color="D4D4D4" w:sz="4" w:space="0"/>
              <w:right w:val="single" w:color="D4D4D4" w:sz="4" w:space="0"/>
            </w:tcBorders>
            <w:shd w:val="clear" w:color="auto" w:fill="F1F1F1"/>
            <w:vAlign w:val="center"/>
          </w:tcPr>
          <w:p w14:paraId="34EC7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445" w:type="dxa"/>
            <w:gridSpan w:val="3"/>
            <w:tcBorders>
              <w:top w:val="nil"/>
              <w:left w:val="nil"/>
              <w:bottom w:val="single" w:color="D4D4D4" w:sz="4" w:space="0"/>
              <w:right w:val="single" w:color="D4D4D4" w:sz="4" w:space="0"/>
            </w:tcBorders>
            <w:shd w:val="clear" w:color="auto" w:fill="F1F1F1"/>
            <w:vAlign w:val="center"/>
          </w:tcPr>
          <w:p w14:paraId="7120B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720" w:type="dxa"/>
            <w:vMerge w:val="restart"/>
            <w:tcBorders>
              <w:top w:val="nil"/>
              <w:left w:val="nil"/>
              <w:bottom w:val="single" w:color="D4D4D4" w:sz="4" w:space="0"/>
              <w:right w:val="single" w:color="D4D4D4" w:sz="4" w:space="0"/>
            </w:tcBorders>
            <w:shd w:val="clear" w:color="auto" w:fill="F1F1F1"/>
            <w:vAlign w:val="center"/>
          </w:tcPr>
          <w:p w14:paraId="70BC2D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645" w:type="dxa"/>
            <w:vMerge w:val="restart"/>
            <w:tcBorders>
              <w:top w:val="nil"/>
              <w:left w:val="nil"/>
              <w:bottom w:val="single" w:color="D4D4D4" w:sz="4" w:space="0"/>
              <w:right w:val="single" w:color="D4D4D4" w:sz="4" w:space="0"/>
            </w:tcBorders>
            <w:shd w:val="clear" w:color="auto" w:fill="F1F1F1"/>
            <w:vAlign w:val="center"/>
          </w:tcPr>
          <w:p w14:paraId="3C1615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25" w:type="dxa"/>
            <w:vMerge w:val="restart"/>
            <w:tcBorders>
              <w:top w:val="nil"/>
              <w:left w:val="nil"/>
              <w:bottom w:val="single" w:color="D4D4D4" w:sz="4" w:space="0"/>
              <w:right w:val="single" w:color="D4D4D4" w:sz="4" w:space="0"/>
            </w:tcBorders>
            <w:shd w:val="clear" w:color="auto" w:fill="F1F1F1"/>
            <w:vAlign w:val="center"/>
          </w:tcPr>
          <w:p w14:paraId="5D58E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2565" w:type="dxa"/>
            <w:gridSpan w:val="3"/>
            <w:tcBorders>
              <w:top w:val="nil"/>
              <w:left w:val="nil"/>
              <w:bottom w:val="single" w:color="D4D4D4" w:sz="4" w:space="0"/>
              <w:right w:val="single" w:color="D4D4D4" w:sz="4" w:space="0"/>
            </w:tcBorders>
            <w:shd w:val="clear" w:color="auto" w:fill="F1F1F1"/>
            <w:vAlign w:val="center"/>
          </w:tcPr>
          <w:p w14:paraId="78F90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公务用车购置及运行维护费</w:t>
            </w:r>
          </w:p>
        </w:tc>
        <w:tc>
          <w:tcPr>
            <w:tcW w:w="735" w:type="dxa"/>
            <w:vMerge w:val="restart"/>
            <w:tcBorders>
              <w:top w:val="nil"/>
              <w:left w:val="nil"/>
              <w:bottom w:val="single" w:color="D4D4D4" w:sz="4" w:space="0"/>
              <w:right w:val="single" w:color="D4D4D4" w:sz="4" w:space="0"/>
            </w:tcBorders>
            <w:shd w:val="clear" w:color="auto" w:fill="F1F1F1"/>
            <w:vAlign w:val="center"/>
          </w:tcPr>
          <w:p w14:paraId="63A59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14:paraId="3ED5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10" w:type="dxa"/>
            <w:vMerge w:val="continue"/>
            <w:tcBorders>
              <w:top w:val="nil"/>
              <w:left w:val="nil"/>
              <w:bottom w:val="single" w:color="D4D4D4" w:sz="4" w:space="0"/>
              <w:right w:val="single" w:color="D4D4D4" w:sz="4" w:space="0"/>
            </w:tcBorders>
            <w:shd w:val="clear" w:color="auto" w:fill="F1F1F1"/>
            <w:vAlign w:val="center"/>
          </w:tcPr>
          <w:p w14:paraId="378609DF">
            <w:pPr>
              <w:jc w:val="center"/>
              <w:rPr>
                <w:rFonts w:hint="eastAsia" w:ascii="宋体" w:hAnsi="宋体" w:eastAsia="宋体" w:cs="宋体"/>
                <w:i w:val="0"/>
                <w:iCs w:val="0"/>
                <w:color w:val="000000"/>
                <w:sz w:val="18"/>
                <w:szCs w:val="18"/>
                <w:u w:val="none"/>
              </w:rPr>
            </w:pPr>
          </w:p>
        </w:tc>
        <w:tc>
          <w:tcPr>
            <w:tcW w:w="795" w:type="dxa"/>
            <w:vMerge w:val="continue"/>
            <w:tcBorders>
              <w:top w:val="nil"/>
              <w:left w:val="nil"/>
              <w:bottom w:val="single" w:color="D4D4D4" w:sz="4" w:space="0"/>
              <w:right w:val="single" w:color="D4D4D4" w:sz="4" w:space="0"/>
            </w:tcBorders>
            <w:shd w:val="clear" w:color="auto" w:fill="F1F1F1"/>
            <w:vAlign w:val="center"/>
          </w:tcPr>
          <w:p w14:paraId="7603086F">
            <w:pPr>
              <w:jc w:val="center"/>
              <w:rPr>
                <w:rFonts w:hint="eastAsia" w:ascii="宋体" w:hAnsi="宋体" w:eastAsia="宋体" w:cs="宋体"/>
                <w:i w:val="0"/>
                <w:iCs w:val="0"/>
                <w:color w:val="000000"/>
                <w:sz w:val="18"/>
                <w:szCs w:val="18"/>
                <w:u w:val="none"/>
              </w:rPr>
            </w:pPr>
          </w:p>
        </w:tc>
        <w:tc>
          <w:tcPr>
            <w:tcW w:w="750" w:type="dxa"/>
            <w:tcBorders>
              <w:top w:val="nil"/>
              <w:left w:val="nil"/>
              <w:bottom w:val="single" w:color="D4D4D4" w:sz="4" w:space="0"/>
              <w:right w:val="single" w:color="D4D4D4" w:sz="4" w:space="0"/>
            </w:tcBorders>
            <w:shd w:val="clear" w:color="auto" w:fill="F1F1F1"/>
            <w:vAlign w:val="center"/>
          </w:tcPr>
          <w:p w14:paraId="4F0E42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780" w:type="dxa"/>
            <w:tcBorders>
              <w:top w:val="nil"/>
              <w:left w:val="nil"/>
              <w:bottom w:val="single" w:color="D4D4D4" w:sz="4" w:space="0"/>
              <w:right w:val="single" w:color="D4D4D4" w:sz="4" w:space="0"/>
            </w:tcBorders>
            <w:shd w:val="clear" w:color="auto" w:fill="F1F1F1"/>
            <w:vAlign w:val="center"/>
          </w:tcPr>
          <w:p w14:paraId="600254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915" w:type="dxa"/>
            <w:tcBorders>
              <w:top w:val="nil"/>
              <w:left w:val="nil"/>
              <w:bottom w:val="single" w:color="D4D4D4" w:sz="4" w:space="0"/>
              <w:right w:val="single" w:color="D4D4D4" w:sz="4" w:space="0"/>
            </w:tcBorders>
            <w:shd w:val="clear" w:color="auto" w:fill="F1F1F1"/>
            <w:vAlign w:val="center"/>
          </w:tcPr>
          <w:p w14:paraId="135E1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720" w:type="dxa"/>
            <w:vMerge w:val="continue"/>
            <w:tcBorders>
              <w:top w:val="nil"/>
              <w:left w:val="nil"/>
              <w:bottom w:val="single" w:color="D4D4D4" w:sz="4" w:space="0"/>
              <w:right w:val="single" w:color="D4D4D4" w:sz="4" w:space="0"/>
            </w:tcBorders>
            <w:shd w:val="clear" w:color="auto" w:fill="F1F1F1"/>
            <w:vAlign w:val="center"/>
          </w:tcPr>
          <w:p w14:paraId="5AE428EF">
            <w:pPr>
              <w:jc w:val="center"/>
              <w:rPr>
                <w:rFonts w:hint="eastAsia" w:ascii="宋体" w:hAnsi="宋体" w:eastAsia="宋体" w:cs="宋体"/>
                <w:i w:val="0"/>
                <w:iCs w:val="0"/>
                <w:color w:val="000000"/>
                <w:sz w:val="18"/>
                <w:szCs w:val="18"/>
                <w:u w:val="none"/>
              </w:rPr>
            </w:pPr>
          </w:p>
        </w:tc>
        <w:tc>
          <w:tcPr>
            <w:tcW w:w="645" w:type="dxa"/>
            <w:vMerge w:val="continue"/>
            <w:tcBorders>
              <w:top w:val="nil"/>
              <w:left w:val="nil"/>
              <w:bottom w:val="single" w:color="D4D4D4" w:sz="4" w:space="0"/>
              <w:right w:val="single" w:color="D4D4D4" w:sz="4" w:space="0"/>
            </w:tcBorders>
            <w:shd w:val="clear" w:color="auto" w:fill="F1F1F1"/>
            <w:vAlign w:val="center"/>
          </w:tcPr>
          <w:p w14:paraId="41653F28">
            <w:pPr>
              <w:jc w:val="center"/>
              <w:rPr>
                <w:rFonts w:hint="eastAsia" w:ascii="宋体" w:hAnsi="宋体" w:eastAsia="宋体" w:cs="宋体"/>
                <w:i w:val="0"/>
                <w:iCs w:val="0"/>
                <w:color w:val="000000"/>
                <w:sz w:val="18"/>
                <w:szCs w:val="18"/>
                <w:u w:val="none"/>
              </w:rPr>
            </w:pPr>
          </w:p>
        </w:tc>
        <w:tc>
          <w:tcPr>
            <w:tcW w:w="825" w:type="dxa"/>
            <w:vMerge w:val="continue"/>
            <w:tcBorders>
              <w:top w:val="nil"/>
              <w:left w:val="nil"/>
              <w:bottom w:val="single" w:color="D4D4D4" w:sz="4" w:space="0"/>
              <w:right w:val="single" w:color="D4D4D4" w:sz="4" w:space="0"/>
            </w:tcBorders>
            <w:shd w:val="clear" w:color="auto" w:fill="F1F1F1"/>
            <w:vAlign w:val="center"/>
          </w:tcPr>
          <w:p w14:paraId="5DA10132">
            <w:pPr>
              <w:jc w:val="center"/>
              <w:rPr>
                <w:rFonts w:hint="eastAsia" w:ascii="宋体" w:hAnsi="宋体" w:eastAsia="宋体" w:cs="宋体"/>
                <w:i w:val="0"/>
                <w:iCs w:val="0"/>
                <w:color w:val="000000"/>
                <w:sz w:val="18"/>
                <w:szCs w:val="18"/>
                <w:u w:val="none"/>
              </w:rPr>
            </w:pPr>
          </w:p>
        </w:tc>
        <w:tc>
          <w:tcPr>
            <w:tcW w:w="765" w:type="dxa"/>
            <w:tcBorders>
              <w:top w:val="nil"/>
              <w:left w:val="nil"/>
              <w:bottom w:val="single" w:color="D4D4D4" w:sz="4" w:space="0"/>
              <w:right w:val="single" w:color="D4D4D4" w:sz="4" w:space="0"/>
            </w:tcBorders>
            <w:shd w:val="clear" w:color="auto" w:fill="F1F1F1"/>
            <w:vAlign w:val="center"/>
          </w:tcPr>
          <w:p w14:paraId="12228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30" w:type="dxa"/>
            <w:tcBorders>
              <w:top w:val="nil"/>
              <w:left w:val="nil"/>
              <w:bottom w:val="single" w:color="D4D4D4" w:sz="4" w:space="0"/>
              <w:right w:val="single" w:color="D4D4D4" w:sz="4" w:space="0"/>
            </w:tcBorders>
            <w:shd w:val="clear" w:color="auto" w:fill="F1F1F1"/>
            <w:vAlign w:val="center"/>
          </w:tcPr>
          <w:p w14:paraId="6DF52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870" w:type="dxa"/>
            <w:tcBorders>
              <w:top w:val="nil"/>
              <w:left w:val="nil"/>
              <w:bottom w:val="single" w:color="D4D4D4" w:sz="4" w:space="0"/>
              <w:right w:val="single" w:color="D4D4D4" w:sz="4" w:space="0"/>
            </w:tcBorders>
            <w:shd w:val="clear" w:color="auto" w:fill="F1F1F1"/>
            <w:vAlign w:val="center"/>
          </w:tcPr>
          <w:p w14:paraId="34CBD7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735" w:type="dxa"/>
            <w:vMerge w:val="continue"/>
            <w:tcBorders>
              <w:top w:val="nil"/>
              <w:left w:val="nil"/>
              <w:bottom w:val="single" w:color="D4D4D4" w:sz="4" w:space="0"/>
              <w:right w:val="single" w:color="D4D4D4" w:sz="4" w:space="0"/>
            </w:tcBorders>
            <w:shd w:val="clear" w:color="auto" w:fill="F1F1F1"/>
            <w:vAlign w:val="center"/>
          </w:tcPr>
          <w:p w14:paraId="5318DA4A">
            <w:pPr>
              <w:jc w:val="center"/>
              <w:rPr>
                <w:rFonts w:hint="eastAsia" w:ascii="宋体" w:hAnsi="宋体" w:eastAsia="宋体" w:cs="宋体"/>
                <w:i w:val="0"/>
                <w:iCs w:val="0"/>
                <w:color w:val="000000"/>
                <w:sz w:val="18"/>
                <w:szCs w:val="18"/>
                <w:u w:val="none"/>
              </w:rPr>
            </w:pPr>
          </w:p>
        </w:tc>
      </w:tr>
      <w:tr w14:paraId="3D1C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10" w:type="dxa"/>
            <w:tcBorders>
              <w:top w:val="nil"/>
              <w:left w:val="nil"/>
              <w:bottom w:val="single" w:color="D4D4D4" w:sz="4" w:space="0"/>
              <w:right w:val="single" w:color="D4D4D4" w:sz="4" w:space="0"/>
            </w:tcBorders>
            <w:shd w:val="clear" w:color="auto" w:fill="F1F1F1"/>
            <w:vAlign w:val="center"/>
          </w:tcPr>
          <w:p w14:paraId="389B2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95" w:type="dxa"/>
            <w:tcBorders>
              <w:top w:val="nil"/>
              <w:left w:val="nil"/>
              <w:bottom w:val="single" w:color="D4D4D4" w:sz="4" w:space="0"/>
              <w:right w:val="single" w:color="D4D4D4" w:sz="4" w:space="0"/>
            </w:tcBorders>
            <w:shd w:val="clear" w:color="auto" w:fill="F1F1F1"/>
            <w:vAlign w:val="center"/>
          </w:tcPr>
          <w:p w14:paraId="132C70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nil"/>
              <w:left w:val="nil"/>
              <w:bottom w:val="single" w:color="D4D4D4" w:sz="4" w:space="0"/>
              <w:right w:val="single" w:color="D4D4D4" w:sz="4" w:space="0"/>
            </w:tcBorders>
            <w:shd w:val="clear" w:color="auto" w:fill="F1F1F1"/>
            <w:vAlign w:val="center"/>
          </w:tcPr>
          <w:p w14:paraId="5820AB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80" w:type="dxa"/>
            <w:tcBorders>
              <w:top w:val="nil"/>
              <w:left w:val="nil"/>
              <w:bottom w:val="single" w:color="D4D4D4" w:sz="4" w:space="0"/>
              <w:right w:val="single" w:color="D4D4D4" w:sz="4" w:space="0"/>
            </w:tcBorders>
            <w:shd w:val="clear" w:color="auto" w:fill="F1F1F1"/>
            <w:vAlign w:val="center"/>
          </w:tcPr>
          <w:p w14:paraId="48530F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15" w:type="dxa"/>
            <w:tcBorders>
              <w:top w:val="nil"/>
              <w:left w:val="nil"/>
              <w:bottom w:val="single" w:color="D4D4D4" w:sz="4" w:space="0"/>
              <w:right w:val="single" w:color="D4D4D4" w:sz="4" w:space="0"/>
            </w:tcBorders>
            <w:shd w:val="clear" w:color="auto" w:fill="F1F1F1"/>
            <w:vAlign w:val="center"/>
          </w:tcPr>
          <w:p w14:paraId="0BD7F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20" w:type="dxa"/>
            <w:tcBorders>
              <w:top w:val="nil"/>
              <w:left w:val="nil"/>
              <w:bottom w:val="single" w:color="D4D4D4" w:sz="4" w:space="0"/>
              <w:right w:val="single" w:color="D4D4D4" w:sz="4" w:space="0"/>
            </w:tcBorders>
            <w:shd w:val="clear" w:color="auto" w:fill="F1F1F1"/>
            <w:vAlign w:val="center"/>
          </w:tcPr>
          <w:p w14:paraId="4726B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5" w:type="dxa"/>
            <w:tcBorders>
              <w:top w:val="nil"/>
              <w:left w:val="nil"/>
              <w:bottom w:val="single" w:color="D4D4D4" w:sz="4" w:space="0"/>
              <w:right w:val="single" w:color="D4D4D4" w:sz="4" w:space="0"/>
            </w:tcBorders>
            <w:shd w:val="clear" w:color="auto" w:fill="F1F1F1"/>
            <w:vAlign w:val="center"/>
          </w:tcPr>
          <w:p w14:paraId="260CD6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25" w:type="dxa"/>
            <w:tcBorders>
              <w:top w:val="nil"/>
              <w:left w:val="nil"/>
              <w:bottom w:val="single" w:color="D4D4D4" w:sz="4" w:space="0"/>
              <w:right w:val="single" w:color="D4D4D4" w:sz="4" w:space="0"/>
            </w:tcBorders>
            <w:shd w:val="clear" w:color="auto" w:fill="F1F1F1"/>
            <w:vAlign w:val="center"/>
          </w:tcPr>
          <w:p w14:paraId="3EB27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65" w:type="dxa"/>
            <w:tcBorders>
              <w:top w:val="nil"/>
              <w:left w:val="nil"/>
              <w:bottom w:val="single" w:color="D4D4D4" w:sz="4" w:space="0"/>
              <w:right w:val="single" w:color="D4D4D4" w:sz="4" w:space="0"/>
            </w:tcBorders>
            <w:shd w:val="clear" w:color="auto" w:fill="F1F1F1"/>
            <w:vAlign w:val="center"/>
          </w:tcPr>
          <w:p w14:paraId="71CFA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30" w:type="dxa"/>
            <w:tcBorders>
              <w:top w:val="nil"/>
              <w:left w:val="nil"/>
              <w:bottom w:val="single" w:color="D4D4D4" w:sz="4" w:space="0"/>
              <w:right w:val="single" w:color="D4D4D4" w:sz="4" w:space="0"/>
            </w:tcBorders>
            <w:shd w:val="clear" w:color="auto" w:fill="F1F1F1"/>
            <w:vAlign w:val="center"/>
          </w:tcPr>
          <w:p w14:paraId="56A30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nil"/>
              <w:left w:val="nil"/>
              <w:bottom w:val="single" w:color="D4D4D4" w:sz="4" w:space="0"/>
              <w:right w:val="single" w:color="D4D4D4" w:sz="4" w:space="0"/>
            </w:tcBorders>
            <w:shd w:val="clear" w:color="auto" w:fill="F1F1F1"/>
            <w:vAlign w:val="center"/>
          </w:tcPr>
          <w:p w14:paraId="3DCA6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35" w:type="dxa"/>
            <w:tcBorders>
              <w:top w:val="nil"/>
              <w:left w:val="nil"/>
              <w:bottom w:val="single" w:color="D4D4D4" w:sz="4" w:space="0"/>
              <w:right w:val="single" w:color="D4D4D4" w:sz="4" w:space="0"/>
            </w:tcBorders>
            <w:shd w:val="clear" w:color="auto" w:fill="F1F1F1"/>
            <w:vAlign w:val="center"/>
          </w:tcPr>
          <w:p w14:paraId="6D1F6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14:paraId="5241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07A33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4BF7C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EF27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3CE5A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CA9ED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E8BE1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A04CE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B963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2D699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B8000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490F8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2578C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D44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40" w:type="dxa"/>
            <w:gridSpan w:val="12"/>
            <w:tcBorders>
              <w:top w:val="nil"/>
              <w:left w:val="nil"/>
              <w:bottom w:val="nil"/>
              <w:right w:val="nil"/>
            </w:tcBorders>
            <w:shd w:val="clear" w:color="auto" w:fill="FFFFFF"/>
            <w:vAlign w:val="center"/>
          </w:tcPr>
          <w:p w14:paraId="676EE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54395110">
      <w:pPr>
        <w:numPr>
          <w:ilvl w:val="0"/>
          <w:numId w:val="0"/>
        </w:numPr>
        <w:spacing w:before="100" w:beforeLines="0" w:after="100" w:afterLines="0"/>
        <w:ind w:leftChars="0"/>
        <w:jc w:val="left"/>
        <w:rPr>
          <w:rFonts w:hint="eastAsia" w:ascii="宋体" w:hAnsi="宋体"/>
          <w:color w:val="auto"/>
          <w:sz w:val="24"/>
          <w:szCs w:val="24"/>
          <w:lang w:val="zh-CN"/>
        </w:rPr>
      </w:pPr>
    </w:p>
    <w:p w14:paraId="5486E2D1">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034C5F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48A527C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color w:val="FF0000"/>
          <w:sz w:val="24"/>
          <w:szCs w:val="24"/>
          <w:lang w:val="zh-CN"/>
        </w:rPr>
      </w:pP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2023年度收、支总计</w:t>
      </w:r>
      <w:r>
        <w:rPr>
          <w:rFonts w:hint="eastAsia" w:ascii="宋体" w:hAnsi="宋体" w:eastAsia="宋体" w:cstheme="minorBidi"/>
          <w:color w:val="000000" w:themeColor="text1"/>
          <w:kern w:val="2"/>
          <w:sz w:val="24"/>
          <w:szCs w:val="24"/>
          <w:u w:val="none"/>
          <w:shd w:val="clear"/>
          <w:lang w:val="en-US" w:eastAsia="zh-CN"/>
          <w14:textFill>
            <w14:solidFill>
              <w14:schemeClr w14:val="tx1"/>
            </w14:solidFill>
          </w14:textFill>
        </w:rPr>
        <w:t>均为</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979.08万元。</w:t>
      </w:r>
      <w:r>
        <w:rPr>
          <w:rFonts w:hint="eastAsia" w:ascii="宋体" w:hAnsi="宋体" w:eastAsia="宋体" w:cstheme="minorBidi"/>
          <w:color w:val="000000" w:themeColor="text1"/>
          <w:kern w:val="2"/>
          <w:sz w:val="24"/>
          <w:szCs w:val="24"/>
          <w:u w:val="none"/>
          <w:shd w:val="clear"/>
          <w:lang w:val="en-US" w:eastAsia="zh-CN"/>
          <w14:textFill>
            <w14:solidFill>
              <w14:schemeClr w14:val="tx1"/>
            </w14:solidFill>
          </w14:textFill>
        </w:rPr>
        <w:t>与上年度相比,</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收、支</w:t>
      </w:r>
      <w:r>
        <w:rPr>
          <w:rFonts w:hint="eastAsia" w:ascii="宋体" w:hAnsi="宋体" w:eastAsia="宋体" w:cstheme="minorBidi"/>
          <w:color w:val="000000" w:themeColor="text1"/>
          <w:kern w:val="2"/>
          <w:sz w:val="24"/>
          <w:szCs w:val="24"/>
          <w:u w:val="none"/>
          <w:shd w:val="clear"/>
          <w:lang w:val="en-US" w:eastAsia="zh-CN"/>
          <w14:textFill>
            <w14:solidFill>
              <w14:schemeClr w14:val="tx1"/>
            </w14:solidFill>
          </w14:textFill>
        </w:rPr>
        <w:t>总计各</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减少2.5万元,下降0.25%,主要原因是主要原因是专项费用和人员经费</w:t>
      </w:r>
      <w:r>
        <w:rPr>
          <w:rFonts w:hint="eastAsia" w:ascii="宋体" w:hAnsi="宋体" w:eastAsia="宋体" w:cstheme="minorBidi"/>
          <w:color w:val="000000" w:themeColor="text1"/>
          <w:kern w:val="2"/>
          <w:sz w:val="24"/>
          <w:szCs w:val="24"/>
          <w:u w:val="none"/>
          <w:shd w:val="clear"/>
          <w:lang w:val="en-US" w:eastAsia="zh-CN"/>
          <w14:textFill>
            <w14:solidFill>
              <w14:schemeClr w14:val="tx1"/>
            </w14:solidFill>
          </w14:textFill>
        </w:rPr>
        <w:t>减少，收入支出相应减少</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w:t>
      </w:r>
    </w:p>
    <w:p w14:paraId="348F066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92B315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2023年度收入合计979.08万元,其中：财政拨款收入979.08万元,占100.00%。</w:t>
      </w:r>
    </w:p>
    <w:p w14:paraId="5AC381F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2FCB80E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2023年度支出合计979.08万元,其中：基本支出796.66万元,占81.37%；项目支出182.42万元,占18.63%。</w:t>
      </w:r>
    </w:p>
    <w:p w14:paraId="3B82C7E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510C7935">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pPr>
      <w:r>
        <w:rPr>
          <w:rFonts w:hint="eastAsia" w:ascii="宋体" w:hAnsi="宋体" w:eastAsia="宋体" w:cstheme="minorBidi"/>
          <w:color w:val="000000" w:themeColor="text1"/>
          <w:kern w:val="2"/>
          <w:sz w:val="24"/>
          <w:szCs w:val="24"/>
          <w:u w:val="none"/>
          <w:shd w:val="clear"/>
          <w:lang w:val="zh-CN"/>
          <w14:textFill>
            <w14:solidFill>
              <w14:schemeClr w14:val="tx1"/>
            </w14:solidFill>
          </w14:textFill>
        </w:rPr>
        <w:t>2023年度财政拨款收、支总计</w:t>
      </w:r>
      <w:r>
        <w:rPr>
          <w:rFonts w:hint="eastAsia" w:ascii="宋体" w:hAnsi="宋体" w:eastAsia="宋体" w:cstheme="minorBidi"/>
          <w:color w:val="000000" w:themeColor="text1"/>
          <w:kern w:val="2"/>
          <w:sz w:val="24"/>
          <w:szCs w:val="24"/>
          <w:u w:val="none"/>
          <w:shd w:val="clear"/>
          <w:lang w:val="en-US"/>
          <w14:textFill>
            <w14:solidFill>
              <w14:schemeClr w14:val="tx1"/>
            </w14:solidFill>
          </w14:textFill>
        </w:rPr>
        <w:t>均为</w:t>
      </w:r>
      <w:r>
        <w:rPr>
          <w:rFonts w:hint="eastAsia" w:ascii="宋体" w:hAnsi="宋体" w:eastAsia="宋体" w:cstheme="minorBidi"/>
          <w:color w:val="000000" w:themeColor="text1"/>
          <w:kern w:val="2"/>
          <w:sz w:val="24"/>
          <w:szCs w:val="24"/>
          <w:u w:val="none"/>
          <w:shd w:val="clear"/>
          <w:lang w:val="zh-CN"/>
          <w14:textFill>
            <w14:solidFill>
              <w14:schemeClr w14:val="tx1"/>
            </w14:solidFill>
          </w14:textFill>
        </w:rPr>
        <w:t>979.08万元。与</w:t>
      </w:r>
      <w:r>
        <w:rPr>
          <w:rFonts w:hint="eastAsia" w:ascii="宋体" w:hAnsi="宋体" w:eastAsia="宋体" w:cstheme="minorBidi"/>
          <w:color w:val="000000" w:themeColor="text1"/>
          <w:kern w:val="2"/>
          <w:sz w:val="24"/>
          <w:szCs w:val="24"/>
          <w:u w:val="none"/>
          <w:shd w:val="clear"/>
          <w:lang w:val="en-US"/>
          <w14:textFill>
            <w14:solidFill>
              <w14:schemeClr w14:val="tx1"/>
            </w14:solidFill>
          </w14:textFill>
        </w:rPr>
        <w:t>上</w:t>
      </w:r>
      <w:r>
        <w:rPr>
          <w:rFonts w:hint="eastAsia" w:ascii="宋体" w:hAnsi="宋体" w:eastAsia="宋体" w:cstheme="minorBidi"/>
          <w:color w:val="000000" w:themeColor="text1"/>
          <w:kern w:val="2"/>
          <w:sz w:val="24"/>
          <w:szCs w:val="24"/>
          <w:u w:val="none"/>
          <w:shd w:val="clear"/>
          <w:lang w:val="zh-CN"/>
          <w14:textFill>
            <w14:solidFill>
              <w14:schemeClr w14:val="tx1"/>
            </w14:solidFill>
          </w14:textFill>
        </w:rPr>
        <w:t>年相比,各减少2.5万元,下降0.25%</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。主要原因是主要原因是专项费用和人员经费</w:t>
      </w:r>
      <w:r>
        <w:rPr>
          <w:rFonts w:hint="eastAsia" w:ascii="宋体" w:hAnsi="宋体" w:eastAsia="宋体" w:cstheme="minorBidi"/>
          <w:color w:val="000000" w:themeColor="text1"/>
          <w:kern w:val="2"/>
          <w:sz w:val="24"/>
          <w:szCs w:val="24"/>
          <w:u w:val="none"/>
          <w:shd w:val="clear"/>
          <w:lang w:val="en-US" w:eastAsia="zh-CN"/>
          <w14:textFill>
            <w14:solidFill>
              <w14:schemeClr w14:val="tx1"/>
            </w14:solidFill>
          </w14:textFill>
        </w:rPr>
        <w:t>减少，收入支出相应减少</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w:t>
      </w:r>
    </w:p>
    <w:p w14:paraId="10C53A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4A8F48F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6A25501D">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2023年度一般公共预算财政拨款支出979.08万元,较上年决算数减少2.5万元,下降0.25%。</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主要原因是主要原因是专项费用和人员经费</w:t>
      </w:r>
      <w:r>
        <w:rPr>
          <w:rFonts w:hint="eastAsia" w:ascii="宋体" w:hAnsi="宋体" w:eastAsia="宋体" w:cstheme="minorBidi"/>
          <w:color w:val="000000" w:themeColor="text1"/>
          <w:kern w:val="2"/>
          <w:sz w:val="24"/>
          <w:szCs w:val="24"/>
          <w:u w:val="none"/>
          <w:shd w:val="clear"/>
          <w:lang w:val="en-US" w:eastAsia="zh-CN"/>
          <w14:textFill>
            <w14:solidFill>
              <w14:schemeClr w14:val="tx1"/>
            </w14:solidFill>
          </w14:textFill>
        </w:rPr>
        <w:t>减少，收入支出相应减少</w:t>
      </w:r>
      <w:r>
        <w:rPr>
          <w:rFonts w:hint="eastAsia" w:ascii="宋体" w:hAnsi="宋体" w:eastAsia="宋体" w:cstheme="minorBidi"/>
          <w:color w:val="000000" w:themeColor="text1"/>
          <w:kern w:val="2"/>
          <w:sz w:val="24"/>
          <w:szCs w:val="24"/>
          <w:u w:val="none"/>
          <w:shd w:val="clear"/>
          <w:lang w:val="zh-CN" w:eastAsia="zh-CN"/>
          <w14:textFill>
            <w14:solidFill>
              <w14:schemeClr w14:val="tx1"/>
            </w14:solidFill>
          </w14:textFill>
        </w:rPr>
        <w:t>。</w:t>
      </w:r>
    </w:p>
    <w:p w14:paraId="5535566C">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2A64101F">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979.08万元，主要用于以下方面：一般公共服务支出716.65万元,占73.2%；文化旅游体育与传媒支出5.00万元，占0.51%；社会保障和就业支出26.31万元,占2.69%；卫生健康支出21.85万元,占2.23%；农林水支出164.69万元,占16.82%；住房保障支出44.59万元,占4.55%；</w:t>
      </w:r>
    </w:p>
    <w:p w14:paraId="2502F0BA">
      <w:pPr>
        <w:numPr>
          <w:ilvl w:val="0"/>
          <w:numId w:val="3"/>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1A2D17E6">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857.70万元,支出决算为979.08万元,完成年初预算的114.15%。其中：一般公共服务支出716.65万元,占73.2%；文化旅游体育与传媒支出5.00万元，占0.51%；社会保障和就业支出26.31万元,占2.69%；卫生健康支出21.85万元,占2.23%；农林水支出164.69万元,占16.82%；住房保障支出44.59万元,占4.55%；</w:t>
      </w:r>
    </w:p>
    <w:p w14:paraId="71C6AFA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年初预算数为554.45万元,支出决算为716.65万元,完成年初预算的129.26%,决算数大于预算数的主要原因是</w:t>
      </w:r>
      <w:r>
        <w:rPr>
          <w:rFonts w:hint="eastAsia" w:ascii="宋体" w:hAnsi="宋体"/>
          <w:color w:val="auto"/>
          <w:sz w:val="24"/>
          <w:szCs w:val="24"/>
          <w:lang w:val="en-US" w:eastAsia="zh-CN"/>
        </w:rPr>
        <w:t>人员和</w:t>
      </w:r>
      <w:r>
        <w:rPr>
          <w:rFonts w:hint="eastAsia" w:ascii="宋体" w:hAnsi="宋体"/>
          <w:color w:val="auto"/>
          <w:sz w:val="24"/>
          <w:szCs w:val="24"/>
          <w:lang w:val="zh-CN" w:eastAsia="zh-CN"/>
        </w:rPr>
        <w:t>人员经费</w:t>
      </w:r>
      <w:r>
        <w:rPr>
          <w:rFonts w:hint="eastAsia" w:ascii="宋体" w:hAnsi="宋体"/>
          <w:color w:val="auto"/>
          <w:sz w:val="24"/>
          <w:szCs w:val="24"/>
          <w:lang w:val="en-US" w:eastAsia="zh-CN"/>
        </w:rPr>
        <w:t>增加</w:t>
      </w:r>
      <w:r>
        <w:rPr>
          <w:rFonts w:hint="eastAsia" w:ascii="宋体" w:hAnsi="宋体"/>
          <w:color w:val="auto"/>
          <w:sz w:val="24"/>
          <w:szCs w:val="24"/>
          <w:lang w:val="zh-CN"/>
        </w:rPr>
        <w:t>。</w:t>
      </w:r>
    </w:p>
    <w:p w14:paraId="12094C5F">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无外交支出</w:t>
      </w:r>
      <w:r>
        <w:rPr>
          <w:rFonts w:hint="eastAsia" w:ascii="宋体" w:hAnsi="宋体"/>
          <w:color w:val="auto"/>
          <w:sz w:val="24"/>
          <w:szCs w:val="24"/>
          <w:lang w:val="zh-CN"/>
        </w:rPr>
        <w:t>。</w:t>
      </w:r>
    </w:p>
    <w:p w14:paraId="442D4489">
      <w:pPr>
        <w:spacing w:before="100" w:beforeLines="0" w:after="100" w:afterLines="0"/>
        <w:jc w:val="left"/>
        <w:rPr>
          <w:rFonts w:hint="eastAsia" w:ascii="宋体" w:hAnsi="宋体"/>
          <w:color w:val="FF0000"/>
          <w:sz w:val="24"/>
          <w:szCs w:val="24"/>
          <w:lang w:val="zh-CN"/>
        </w:rPr>
      </w:pPr>
      <w:r>
        <w:rPr>
          <w:rFonts w:hint="default" w:ascii="宋体" w:hAnsi="宋体"/>
          <w:color w:val="auto"/>
          <w:sz w:val="24"/>
          <w:szCs w:val="24"/>
          <w:lang w:val="zh-CN"/>
        </w:rPr>
        <w:t>3</w:t>
      </w:r>
      <w:r>
        <w:rPr>
          <w:rFonts w:hint="eastAsia" w:ascii="宋体" w:hAnsi="宋体"/>
          <w:color w:val="auto"/>
          <w:sz w:val="24"/>
          <w:szCs w:val="24"/>
          <w:lang w:val="zh-CN"/>
        </w:rPr>
        <w:t>．国防支出年初预算数为0.00万元,支出决算为0.00万元,完成年初预算的0.0%,决算数小于预算数的主要原因是</w:t>
      </w:r>
      <w:r>
        <w:rPr>
          <w:rFonts w:hint="eastAsia" w:ascii="宋体" w:hAnsi="宋体"/>
          <w:color w:val="auto"/>
          <w:sz w:val="24"/>
          <w:szCs w:val="24"/>
          <w:lang w:val="en-US" w:eastAsia="zh-CN"/>
        </w:rPr>
        <w:t>无国防支出</w:t>
      </w:r>
      <w:r>
        <w:rPr>
          <w:rFonts w:hint="eastAsia" w:ascii="宋体" w:hAnsi="宋体"/>
          <w:color w:val="FF0000"/>
          <w:sz w:val="24"/>
          <w:szCs w:val="24"/>
          <w:lang w:val="zh-CN"/>
        </w:rPr>
        <w:t>。</w:t>
      </w:r>
    </w:p>
    <w:p w14:paraId="6C9FD77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无公共安全支出</w:t>
      </w:r>
      <w:r>
        <w:rPr>
          <w:rFonts w:hint="eastAsia" w:ascii="宋体" w:hAnsi="宋体"/>
          <w:color w:val="auto"/>
          <w:sz w:val="24"/>
          <w:szCs w:val="24"/>
          <w:lang w:val="zh-CN"/>
        </w:rPr>
        <w:t>。</w:t>
      </w:r>
    </w:p>
    <w:p w14:paraId="45B617E0">
      <w:pPr>
        <w:spacing w:before="100" w:beforeLines="0" w:after="100" w:afterLines="0"/>
        <w:jc w:val="left"/>
        <w:rPr>
          <w:rFonts w:hint="eastAsia" w:ascii="宋体" w:hAnsi="宋体"/>
          <w:color w:val="auto"/>
          <w:sz w:val="24"/>
          <w:szCs w:val="24"/>
          <w:lang w:val="zh-CN"/>
        </w:rPr>
      </w:pPr>
      <w:r>
        <w:rPr>
          <w:rFonts w:hint="default" w:ascii="宋体" w:hAnsi="宋体"/>
          <w:color w:val="auto"/>
          <w:sz w:val="24"/>
          <w:szCs w:val="24"/>
          <w:lang w:val="zh-CN"/>
        </w:rPr>
        <w:t>5</w:t>
      </w:r>
      <w:r>
        <w:rPr>
          <w:rFonts w:hint="eastAsia" w:ascii="宋体" w:hAnsi="宋体"/>
          <w:color w:val="auto"/>
          <w:sz w:val="24"/>
          <w:szCs w:val="24"/>
          <w:lang w:val="zh-CN"/>
        </w:rPr>
        <w:t>．教育支出年初预算数为0.00万元,支出决算为0.00万元,完成年初预算的0.0%,决算数小于预算数的主要原因是</w:t>
      </w:r>
      <w:r>
        <w:rPr>
          <w:rFonts w:hint="eastAsia" w:ascii="宋体" w:hAnsi="宋体"/>
          <w:color w:val="auto"/>
          <w:sz w:val="24"/>
          <w:szCs w:val="24"/>
          <w:lang w:val="en-US" w:eastAsia="zh-CN"/>
        </w:rPr>
        <w:t>无教育支出</w:t>
      </w:r>
      <w:r>
        <w:rPr>
          <w:rFonts w:hint="eastAsia" w:ascii="宋体" w:hAnsi="宋体"/>
          <w:color w:val="auto"/>
          <w:sz w:val="24"/>
          <w:szCs w:val="24"/>
          <w:lang w:val="zh-CN"/>
        </w:rPr>
        <w:t>。</w:t>
      </w:r>
    </w:p>
    <w:p w14:paraId="57D2BA96">
      <w:pPr>
        <w:spacing w:before="100" w:beforeLines="0" w:after="100" w:afterLines="0"/>
        <w:jc w:val="left"/>
        <w:rPr>
          <w:rFonts w:hint="eastAsia" w:ascii="宋体" w:hAnsi="宋体"/>
          <w:color w:val="auto"/>
          <w:sz w:val="24"/>
          <w:szCs w:val="24"/>
          <w:lang w:val="zh-CN"/>
        </w:rPr>
      </w:pPr>
      <w:r>
        <w:rPr>
          <w:rFonts w:hint="default" w:ascii="宋体" w:hAnsi="宋体"/>
          <w:color w:val="auto"/>
          <w:sz w:val="24"/>
          <w:szCs w:val="24"/>
          <w:lang w:val="zh-CN"/>
        </w:rPr>
        <w:t>6</w:t>
      </w:r>
      <w:r>
        <w:rPr>
          <w:rFonts w:hint="eastAsia" w:ascii="宋体" w:hAnsi="宋体"/>
          <w:color w:val="auto"/>
          <w:sz w:val="24"/>
          <w:szCs w:val="24"/>
          <w:lang w:val="zh-CN"/>
        </w:rPr>
        <w:t>．科学技术支出年初预算数为0.00万元,支出决算为0.00万元,完成年初预算的0.0%,决算数小于预算数的主要原因是</w:t>
      </w:r>
      <w:r>
        <w:rPr>
          <w:rFonts w:hint="eastAsia" w:ascii="宋体" w:hAnsi="宋体"/>
          <w:color w:val="auto"/>
          <w:sz w:val="24"/>
          <w:szCs w:val="24"/>
          <w:lang w:val="en-US" w:eastAsia="zh-CN"/>
        </w:rPr>
        <w:t>无科学技术支出</w:t>
      </w:r>
      <w:r>
        <w:rPr>
          <w:rFonts w:hint="eastAsia" w:ascii="宋体" w:hAnsi="宋体"/>
          <w:color w:val="auto"/>
          <w:sz w:val="24"/>
          <w:szCs w:val="24"/>
          <w:lang w:val="zh-CN"/>
        </w:rPr>
        <w:t>。</w:t>
      </w:r>
    </w:p>
    <w:p w14:paraId="42EC4345">
      <w:pPr>
        <w:spacing w:before="100" w:beforeLines="0" w:after="100" w:afterLines="0"/>
        <w:jc w:val="left"/>
        <w:rPr>
          <w:rFonts w:hint="eastAsia" w:ascii="宋体" w:hAnsi="宋体"/>
          <w:color w:val="auto"/>
          <w:sz w:val="24"/>
          <w:szCs w:val="24"/>
          <w:lang w:val="zh-CN"/>
        </w:rPr>
      </w:pPr>
      <w:r>
        <w:rPr>
          <w:rFonts w:hint="default" w:ascii="宋体" w:hAnsi="宋体"/>
          <w:color w:val="auto"/>
          <w:sz w:val="24"/>
          <w:szCs w:val="24"/>
          <w:lang w:val="zh-CN"/>
        </w:rPr>
        <w:t>7</w:t>
      </w:r>
      <w:r>
        <w:rPr>
          <w:rFonts w:hint="eastAsia" w:ascii="宋体" w:hAnsi="宋体"/>
          <w:color w:val="auto"/>
          <w:sz w:val="24"/>
          <w:szCs w:val="24"/>
          <w:lang w:val="zh-CN"/>
        </w:rPr>
        <w:t>．文化旅游体育与传媒支出年初预算数为0.00万元,支出决算为5.00万元,完成年初预算的</w:t>
      </w:r>
      <w:r>
        <w:rPr>
          <w:rFonts w:hint="eastAsia" w:ascii="宋体" w:hAnsi="宋体"/>
          <w:color w:val="auto"/>
          <w:sz w:val="24"/>
          <w:szCs w:val="24"/>
          <w:lang w:val="en-US" w:eastAsia="zh-CN"/>
        </w:rPr>
        <w:t>0</w:t>
      </w:r>
      <w:r>
        <w:rPr>
          <w:rFonts w:hint="eastAsia" w:ascii="宋体" w:hAnsi="宋体"/>
          <w:color w:val="auto"/>
          <w:sz w:val="24"/>
          <w:szCs w:val="24"/>
          <w:lang w:val="zh-CN"/>
        </w:rPr>
        <w:t>%,决算数大于预算数的主要原因是</w:t>
      </w:r>
      <w:r>
        <w:rPr>
          <w:rFonts w:hint="eastAsia" w:ascii="宋体" w:hAnsi="宋体"/>
          <w:color w:val="auto"/>
          <w:sz w:val="24"/>
          <w:szCs w:val="24"/>
          <w:lang w:val="en-US" w:eastAsia="zh-CN"/>
        </w:rPr>
        <w:t>上级部门拨入文化活动经费</w:t>
      </w:r>
      <w:r>
        <w:rPr>
          <w:rFonts w:hint="eastAsia" w:ascii="宋体" w:hAnsi="宋体"/>
          <w:color w:val="auto"/>
          <w:sz w:val="24"/>
          <w:szCs w:val="24"/>
          <w:lang w:val="zh-CN"/>
        </w:rPr>
        <w:t>。</w:t>
      </w:r>
    </w:p>
    <w:p w14:paraId="5A8AE509">
      <w:pPr>
        <w:spacing w:before="100" w:beforeLines="0" w:after="100" w:afterLines="0"/>
        <w:jc w:val="left"/>
        <w:rPr>
          <w:rFonts w:hint="default" w:ascii="宋体" w:hAnsi="宋体" w:eastAsia="宋体"/>
          <w:color w:val="auto"/>
          <w:sz w:val="24"/>
          <w:szCs w:val="24"/>
          <w:lang w:val="en-US" w:eastAsia="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年初预算数为64.94万元,支出决算为26.31万元,完成年初预算的40.51%,决算数小于预算数的主要原因是</w:t>
      </w:r>
      <w:r>
        <w:rPr>
          <w:rFonts w:hint="eastAsia" w:ascii="宋体" w:hAnsi="宋体"/>
          <w:color w:val="auto"/>
          <w:sz w:val="24"/>
          <w:szCs w:val="24"/>
          <w:lang w:val="en-US" w:eastAsia="zh-CN"/>
        </w:rPr>
        <w:t>养老保险未及时缴纳。</w:t>
      </w:r>
    </w:p>
    <w:p w14:paraId="29EDDF2B">
      <w:pPr>
        <w:spacing w:before="100" w:beforeLines="0" w:after="100" w:afterLines="0"/>
        <w:jc w:val="left"/>
        <w:rPr>
          <w:rFonts w:hint="default" w:ascii="宋体" w:hAnsi="宋体" w:eastAsia="宋体"/>
          <w:color w:val="FF0000"/>
          <w:sz w:val="24"/>
          <w:szCs w:val="24"/>
          <w:lang w:val="en-US" w:eastAsia="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年初预算数为25.46万元,支出决算为21.85万元,完成年初预算的85.81%,决算数小于预算数的主要原因是</w:t>
      </w:r>
      <w:r>
        <w:rPr>
          <w:rFonts w:hint="eastAsia" w:ascii="宋体" w:hAnsi="宋体"/>
          <w:color w:val="auto"/>
          <w:sz w:val="24"/>
          <w:szCs w:val="24"/>
          <w:lang w:val="en-US" w:eastAsia="zh-CN"/>
        </w:rPr>
        <w:t>人员减少。</w:t>
      </w:r>
    </w:p>
    <w:p w14:paraId="0E0FD88A">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无节能环保支出</w:t>
      </w:r>
      <w:r>
        <w:rPr>
          <w:rFonts w:hint="eastAsia" w:ascii="宋体" w:hAnsi="宋体"/>
          <w:color w:val="auto"/>
          <w:sz w:val="24"/>
          <w:szCs w:val="24"/>
          <w:lang w:val="zh-CN"/>
        </w:rPr>
        <w:t>。</w:t>
      </w:r>
    </w:p>
    <w:p w14:paraId="33CEE2BF">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无城乡社区支出</w:t>
      </w:r>
      <w:r>
        <w:rPr>
          <w:rFonts w:hint="eastAsia" w:ascii="宋体" w:hAnsi="宋体"/>
          <w:color w:val="auto"/>
          <w:sz w:val="24"/>
          <w:szCs w:val="24"/>
          <w:lang w:val="zh-CN"/>
        </w:rPr>
        <w:t>。</w:t>
      </w:r>
    </w:p>
    <w:p w14:paraId="06E5CBB4">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年初预算数为166.96万元,支出决算为164.69万元,完成年初预算的98.64%,决算数小于预算数的主要原因是</w:t>
      </w:r>
      <w:r>
        <w:rPr>
          <w:rFonts w:hint="eastAsia" w:ascii="宋体" w:hAnsi="宋体"/>
          <w:color w:val="auto"/>
          <w:sz w:val="24"/>
          <w:szCs w:val="24"/>
          <w:lang w:val="en-US" w:eastAsia="zh-CN"/>
        </w:rPr>
        <w:t>村级工作人员减少</w:t>
      </w:r>
      <w:r>
        <w:rPr>
          <w:rFonts w:hint="eastAsia" w:ascii="宋体" w:hAnsi="宋体"/>
          <w:color w:val="auto"/>
          <w:sz w:val="24"/>
          <w:szCs w:val="24"/>
          <w:lang w:val="zh-CN"/>
        </w:rPr>
        <w:t>。</w:t>
      </w:r>
    </w:p>
    <w:p w14:paraId="6C869E6C">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无交通运输支出</w:t>
      </w:r>
      <w:r>
        <w:rPr>
          <w:rFonts w:hint="eastAsia" w:ascii="宋体" w:hAnsi="宋体"/>
          <w:color w:val="auto"/>
          <w:sz w:val="24"/>
          <w:szCs w:val="24"/>
          <w:lang w:val="zh-CN"/>
        </w:rPr>
        <w:t>。</w:t>
      </w:r>
    </w:p>
    <w:p w14:paraId="556DD822">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资源勘探工业信息等</w:t>
      </w:r>
      <w:r>
        <w:rPr>
          <w:rFonts w:hint="eastAsia" w:ascii="宋体" w:hAnsi="宋体"/>
          <w:color w:val="auto"/>
          <w:sz w:val="24"/>
          <w:szCs w:val="24"/>
          <w:lang w:val="en-US" w:eastAsia="zh-CN"/>
        </w:rPr>
        <w:t>支出</w:t>
      </w:r>
      <w:r>
        <w:rPr>
          <w:rFonts w:hint="eastAsia" w:ascii="宋体" w:hAnsi="宋体"/>
          <w:color w:val="auto"/>
          <w:sz w:val="24"/>
          <w:szCs w:val="24"/>
          <w:lang w:val="zh-CN"/>
        </w:rPr>
        <w:t>。</w:t>
      </w:r>
    </w:p>
    <w:p w14:paraId="25A0536D">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商业服务业等</w:t>
      </w:r>
      <w:r>
        <w:rPr>
          <w:rFonts w:hint="eastAsia" w:ascii="宋体" w:hAnsi="宋体"/>
          <w:color w:val="auto"/>
          <w:sz w:val="24"/>
          <w:szCs w:val="24"/>
          <w:lang w:val="en-US" w:eastAsia="zh-CN"/>
        </w:rPr>
        <w:t>支出。</w:t>
      </w:r>
    </w:p>
    <w:p w14:paraId="1F5D4628">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年初预算数为0.00万元,支出决算为0.00万元,完成年初预算的0.0%,决算数小于预算数的</w:t>
      </w:r>
      <w:r>
        <w:rPr>
          <w:rFonts w:hint="eastAsia" w:ascii="宋体" w:hAnsi="宋体"/>
          <w:color w:val="auto"/>
          <w:sz w:val="24"/>
          <w:szCs w:val="24"/>
          <w:lang w:val="en-US" w:eastAsia="zh-CN"/>
        </w:rPr>
        <w:t>无</w:t>
      </w:r>
      <w:r>
        <w:rPr>
          <w:rFonts w:hint="eastAsia" w:ascii="宋体" w:hAnsi="宋体"/>
          <w:color w:val="auto"/>
          <w:sz w:val="24"/>
          <w:szCs w:val="24"/>
          <w:lang w:val="zh-CN"/>
        </w:rPr>
        <w:t>金融</w:t>
      </w:r>
      <w:r>
        <w:rPr>
          <w:rFonts w:hint="eastAsia" w:ascii="宋体" w:hAnsi="宋体"/>
          <w:color w:val="auto"/>
          <w:sz w:val="24"/>
          <w:szCs w:val="24"/>
          <w:lang w:val="en-US" w:eastAsia="zh-CN"/>
        </w:rPr>
        <w:t>支出。</w:t>
      </w:r>
    </w:p>
    <w:p w14:paraId="0A332474">
      <w:pPr>
        <w:spacing w:before="100" w:beforeLines="0" w:after="100" w:afterLines="0"/>
        <w:jc w:val="left"/>
        <w:rPr>
          <w:rFonts w:hint="eastAsia" w:ascii="宋体" w:hAnsi="宋体"/>
          <w:color w:val="auto"/>
          <w:sz w:val="24"/>
          <w:szCs w:val="24"/>
          <w:highlight w:val="red"/>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自然资源海洋气象等支出</w:t>
      </w:r>
      <w:r>
        <w:rPr>
          <w:rFonts w:hint="eastAsia" w:ascii="宋体" w:hAnsi="宋体"/>
          <w:b/>
          <w:color w:val="auto"/>
          <w:sz w:val="24"/>
          <w:szCs w:val="24"/>
          <w:lang w:val="zh-CN"/>
        </w:rPr>
        <w:t>。</w:t>
      </w:r>
    </w:p>
    <w:p w14:paraId="77E460A1">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年初预算数为45.89万元,支出决算为44.59万元,完成年初预算的97.17%,决算数小于预算数的主要原因是</w:t>
      </w:r>
      <w:r>
        <w:rPr>
          <w:rFonts w:hint="eastAsia" w:ascii="宋体" w:hAnsi="宋体"/>
          <w:color w:val="auto"/>
          <w:sz w:val="24"/>
          <w:szCs w:val="24"/>
          <w:lang w:val="en-US" w:eastAsia="zh-CN"/>
        </w:rPr>
        <w:t>人员减少。</w:t>
      </w:r>
    </w:p>
    <w:p w14:paraId="029F455D">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粮油物资储备支出。</w:t>
      </w:r>
    </w:p>
    <w:p w14:paraId="7A310545">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灾害防治及应急管理支出。</w:t>
      </w:r>
    </w:p>
    <w:p w14:paraId="7359FAD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其他支出。</w:t>
      </w:r>
    </w:p>
    <w:p w14:paraId="2B61D6FB">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债务还本支出。</w:t>
      </w:r>
    </w:p>
    <w:p w14:paraId="62ECA099">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债务付息支出</w:t>
      </w:r>
      <w:r>
        <w:rPr>
          <w:rFonts w:hint="eastAsia" w:ascii="宋体" w:hAnsi="宋体"/>
          <w:color w:val="auto"/>
          <w:sz w:val="24"/>
          <w:szCs w:val="24"/>
          <w:lang w:val="en-US" w:eastAsia="zh-CN"/>
        </w:rPr>
        <w:t>。</w:t>
      </w:r>
    </w:p>
    <w:p w14:paraId="10FC7032">
      <w:pPr>
        <w:spacing w:before="100" w:beforeLines="0" w:after="100" w:afterLines="0"/>
        <w:jc w:val="left"/>
        <w:rPr>
          <w:rFonts w:hint="eastAsia" w:ascii="宋体" w:hAnsi="宋体"/>
          <w:color w:val="auto"/>
          <w:sz w:val="24"/>
          <w:szCs w:val="24"/>
          <w:lang w:val="en-US" w:eastAsia="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年初预算数为0.00万元,支出决算为0.00万元,完成年初预算的0.0%,决算数小于预算数的主要原因是</w:t>
      </w:r>
      <w:r>
        <w:rPr>
          <w:rFonts w:hint="eastAsia" w:ascii="宋体" w:hAnsi="宋体"/>
          <w:color w:val="auto"/>
          <w:sz w:val="24"/>
          <w:szCs w:val="24"/>
          <w:lang w:val="en-US" w:eastAsia="zh-CN"/>
        </w:rPr>
        <w:t>无</w:t>
      </w:r>
      <w:r>
        <w:rPr>
          <w:rFonts w:hint="eastAsia" w:ascii="宋体" w:hAnsi="宋体"/>
          <w:color w:val="auto"/>
          <w:sz w:val="24"/>
          <w:szCs w:val="24"/>
          <w:lang w:val="zh-CN"/>
        </w:rPr>
        <w:t>抗疫特别国债安排的支出。</w:t>
      </w:r>
    </w:p>
    <w:p w14:paraId="11C4F31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1B4C51E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2023年度一般公共预算财政拨款基本支出796.66万元。其中：</w:t>
      </w:r>
    </w:p>
    <w:p w14:paraId="1E107D3E">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659.95万元,较上年决算数减少122.37万元,下降15.64%,主要原因是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人员经费用途主要包括基本工资、津贴补贴、奖金、社会保障缴费、  职工基本医疗保险缴费、 其他社会保障缴费、 住房公积金、 其他工资福利支出、对个人和家庭的补助、 退休费、 生活补助、救济费、  其他对个人和家庭的补助</w:t>
      </w:r>
      <w:r>
        <w:rPr>
          <w:rFonts w:hint="eastAsia" w:ascii="宋体" w:hAnsi="宋体"/>
          <w:color w:val="FF0000"/>
          <w:sz w:val="24"/>
          <w:szCs w:val="24"/>
          <w:lang w:val="zh-CN"/>
        </w:rPr>
        <w:t>。</w:t>
      </w:r>
    </w:p>
    <w:p w14:paraId="444B0E55">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136.71万元,较上年决算数减少5.23万元,下降3.69%,主要原因是</w:t>
      </w:r>
      <w:r>
        <w:rPr>
          <w:rFonts w:hint="eastAsia" w:ascii="宋体" w:hAnsi="宋体"/>
          <w:color w:val="auto"/>
          <w:sz w:val="24"/>
          <w:szCs w:val="24"/>
          <w:lang w:val="en-US" w:eastAsia="zh-CN"/>
        </w:rPr>
        <w:t>人员减少</w:t>
      </w:r>
      <w:r>
        <w:rPr>
          <w:rFonts w:hint="eastAsia" w:ascii="宋体" w:hAnsi="宋体"/>
          <w:color w:val="auto"/>
          <w:sz w:val="24"/>
          <w:szCs w:val="24"/>
          <w:lang w:val="zh-CN"/>
        </w:rPr>
        <w:t>。公用经费用途主要包括办公费、电费、邮电费、差旅费、工会经费、其他商品和服务支出。</w:t>
      </w:r>
    </w:p>
    <w:p w14:paraId="151147A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220E596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14:paraId="4427B84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p>
    <w:p w14:paraId="1F2FBE1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71FB5E0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606DA6CD">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14:paraId="5AC0180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5ED3C56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6258BB30">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0814ABB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7DA26626">
      <w:pPr>
        <w:numPr>
          <w:ilvl w:val="0"/>
          <w:numId w:val="4"/>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3FDC4F1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6589C0F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0CEA2CCA">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预算数为0.00万元,支出决算为0.00万元,决算数小于预算数的主要原因是我单位</w:t>
      </w:r>
      <w:r>
        <w:rPr>
          <w:rFonts w:hint="eastAsia" w:ascii="宋体" w:hAnsi="宋体"/>
          <w:color w:val="auto"/>
          <w:sz w:val="24"/>
          <w:szCs w:val="24"/>
          <w:lang w:val="en-US" w:eastAsia="zh-CN"/>
        </w:rPr>
        <w:t>无公务用车</w:t>
      </w:r>
      <w:r>
        <w:rPr>
          <w:rFonts w:hint="eastAsia" w:ascii="宋体" w:hAnsi="宋体"/>
          <w:color w:val="auto"/>
          <w:sz w:val="24"/>
          <w:szCs w:val="24"/>
          <w:lang w:val="zh-CN"/>
        </w:rPr>
        <w:t>。</w:t>
      </w:r>
    </w:p>
    <w:p w14:paraId="09C1820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我单位</w:t>
      </w:r>
      <w:r>
        <w:rPr>
          <w:rFonts w:hint="eastAsia" w:ascii="宋体" w:hAnsi="宋体"/>
          <w:color w:val="auto"/>
          <w:sz w:val="24"/>
          <w:szCs w:val="24"/>
          <w:lang w:val="en-US" w:eastAsia="zh-CN"/>
        </w:rPr>
        <w:t>无公务用车</w:t>
      </w:r>
      <w:r>
        <w:rPr>
          <w:rFonts w:hint="eastAsia" w:ascii="宋体" w:hAnsi="宋体"/>
          <w:color w:val="auto"/>
          <w:sz w:val="24"/>
          <w:szCs w:val="24"/>
          <w:lang w:val="zh-CN"/>
        </w:rPr>
        <w:t>。</w:t>
      </w:r>
    </w:p>
    <w:p w14:paraId="73241C55">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预算数为0.00万元,支出决算为0.00万元,决算数小于预算数的主要原因是我单位</w:t>
      </w:r>
      <w:r>
        <w:rPr>
          <w:rFonts w:hint="eastAsia" w:ascii="宋体" w:hAnsi="宋体"/>
          <w:color w:val="auto"/>
          <w:sz w:val="24"/>
          <w:szCs w:val="24"/>
          <w:lang w:val="en-US" w:eastAsia="zh-CN"/>
        </w:rPr>
        <w:t>无公务用车</w:t>
      </w:r>
      <w:r>
        <w:rPr>
          <w:rFonts w:hint="eastAsia" w:ascii="宋体" w:hAnsi="宋体"/>
          <w:color w:val="auto"/>
          <w:sz w:val="24"/>
          <w:szCs w:val="24"/>
          <w:lang w:val="zh-CN"/>
        </w:rPr>
        <w:t>。</w:t>
      </w:r>
    </w:p>
    <w:p w14:paraId="7A02CF3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我单位</w:t>
      </w:r>
      <w:r>
        <w:rPr>
          <w:rFonts w:hint="eastAsia" w:ascii="宋体" w:hAnsi="宋体"/>
          <w:color w:val="auto"/>
          <w:sz w:val="24"/>
          <w:szCs w:val="24"/>
          <w:lang w:val="en-US" w:eastAsia="zh-CN"/>
        </w:rPr>
        <w:t>无公务用车</w:t>
      </w:r>
      <w:r>
        <w:rPr>
          <w:rFonts w:hint="eastAsia" w:ascii="宋体" w:hAnsi="宋体"/>
          <w:color w:val="auto"/>
          <w:sz w:val="24"/>
          <w:szCs w:val="24"/>
          <w:lang w:val="zh-CN"/>
        </w:rPr>
        <w:t>。</w:t>
      </w:r>
    </w:p>
    <w:p w14:paraId="40DF31D8">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预算数为0.00万元,支出决算为0.00万元,决算数小于预算数的我单位</w:t>
      </w:r>
      <w:r>
        <w:rPr>
          <w:rFonts w:hint="eastAsia" w:ascii="宋体" w:hAnsi="宋体"/>
          <w:color w:val="auto"/>
          <w:sz w:val="24"/>
          <w:szCs w:val="24"/>
          <w:lang w:val="en-US" w:eastAsia="zh-CN"/>
        </w:rPr>
        <w:t>无公务用车</w:t>
      </w:r>
      <w:r>
        <w:rPr>
          <w:rFonts w:hint="eastAsia" w:ascii="宋体" w:hAnsi="宋体"/>
          <w:color w:val="auto"/>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我单位</w:t>
      </w:r>
      <w:r>
        <w:rPr>
          <w:rFonts w:hint="eastAsia" w:ascii="宋体" w:hAnsi="宋体"/>
          <w:color w:val="auto"/>
          <w:sz w:val="24"/>
          <w:szCs w:val="24"/>
          <w:lang w:val="en-US" w:eastAsia="zh-CN"/>
        </w:rPr>
        <w:t>无公务用车</w:t>
      </w:r>
      <w:r>
        <w:rPr>
          <w:rFonts w:hint="eastAsia" w:ascii="宋体" w:hAnsi="宋体"/>
          <w:color w:val="auto"/>
          <w:sz w:val="24"/>
          <w:szCs w:val="24"/>
          <w:lang w:val="zh-CN"/>
        </w:rPr>
        <w:t>。</w:t>
      </w:r>
    </w:p>
    <w:p w14:paraId="16CDEBA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年预算数为0.00万元,支出决算为0.00万元,决算数小于预算数的主要原因是我单位属于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22BDB6FA">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外事接待费支出0.00万元。主要是我单位属于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20A7EFF2">
      <w:pPr>
        <w:spacing w:before="100" w:beforeLines="0" w:after="100" w:afterLines="0"/>
        <w:jc w:val="left"/>
        <w:rPr>
          <w:rFonts w:hint="default" w:ascii="宋体" w:hAnsi="宋体"/>
          <w:color w:val="FF0000"/>
          <w:sz w:val="24"/>
          <w:szCs w:val="24"/>
          <w:lang w:val="en-US" w:eastAsia="zh-CN"/>
        </w:rPr>
      </w:pPr>
      <w:r>
        <w:rPr>
          <w:rFonts w:hint="eastAsia" w:ascii="宋体" w:hAnsi="宋体"/>
          <w:color w:val="auto"/>
          <w:sz w:val="24"/>
          <w:szCs w:val="24"/>
          <w:lang w:val="en-US" w:eastAsia="zh-CN"/>
        </w:rPr>
        <w:t>其他国内公务接待支出</w:t>
      </w:r>
      <w:r>
        <w:rPr>
          <w:rFonts w:hint="eastAsia" w:ascii="宋体" w:hAnsi="宋体"/>
          <w:color w:val="auto"/>
          <w:sz w:val="24"/>
          <w:szCs w:val="24"/>
          <w:lang w:val="zh-CN"/>
        </w:rPr>
        <w:t>万元。主要是我单位属于</w:t>
      </w:r>
      <w:r>
        <w:rPr>
          <w:rFonts w:hint="eastAsia" w:ascii="宋体" w:hAnsi="宋体"/>
          <w:color w:val="auto"/>
          <w:sz w:val="24"/>
          <w:szCs w:val="24"/>
          <w:lang w:val="en-US" w:eastAsia="zh-CN"/>
        </w:rPr>
        <w:t>行政单位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7CE34A5D">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444B134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w:t>
      </w:r>
      <w:r>
        <w:rPr>
          <w:rFonts w:hint="eastAsia" w:ascii="宋体" w:hAnsi="宋体"/>
          <w:color w:val="auto"/>
          <w:sz w:val="24"/>
          <w:szCs w:val="24"/>
          <w:lang w:val="en-US" w:eastAsia="zh-CN"/>
        </w:rPr>
        <w:t>0</w:t>
      </w:r>
      <w:r>
        <w:rPr>
          <w:rFonts w:hint="eastAsia" w:ascii="宋体" w:hAnsi="宋体"/>
          <w:color w:val="auto"/>
          <w:sz w:val="24"/>
          <w:szCs w:val="24"/>
          <w:lang w:val="zh-CN"/>
        </w:rPr>
        <w:t>团组,</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r>
        <w:rPr>
          <w:rFonts w:hint="eastAsia" w:ascii="宋体" w:hAnsi="宋体"/>
          <w:b/>
          <w:color w:val="auto"/>
          <w:sz w:val="24"/>
          <w:szCs w:val="24"/>
          <w:lang w:val="zh-CN"/>
        </w:rPr>
        <w:t>国(境)外公务接待</w:t>
      </w:r>
      <w:r>
        <w:rPr>
          <w:rFonts w:hint="eastAsia" w:ascii="宋体" w:hAnsi="宋体"/>
          <w:b/>
          <w:color w:val="auto"/>
          <w:sz w:val="24"/>
          <w:szCs w:val="24"/>
          <w:lang w:val="en-US" w:eastAsia="zh-CN"/>
        </w:rPr>
        <w:t>0</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1B5F0CA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2B0B580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2023年度本部门机关运行经费支出136.71万元,机关运行经费主要用于办公费</w:t>
      </w:r>
      <w:r>
        <w:rPr>
          <w:rFonts w:hint="eastAsia" w:ascii="宋体" w:hAnsi="宋体"/>
          <w:color w:val="auto"/>
          <w:sz w:val="24"/>
          <w:szCs w:val="24"/>
          <w:lang w:val="en-US" w:eastAsia="zh-CN"/>
        </w:rPr>
        <w:t>53.36</w:t>
      </w:r>
      <w:r>
        <w:rPr>
          <w:rFonts w:hint="eastAsia" w:ascii="宋体" w:hAnsi="宋体"/>
          <w:color w:val="auto"/>
          <w:sz w:val="24"/>
          <w:szCs w:val="24"/>
          <w:lang w:val="zh-CN"/>
        </w:rPr>
        <w:t>万元</w:t>
      </w:r>
      <w:r>
        <w:rPr>
          <w:rFonts w:hint="eastAsia" w:ascii="宋体" w:hAnsi="宋体"/>
          <w:color w:val="auto"/>
          <w:sz w:val="24"/>
          <w:szCs w:val="24"/>
          <w:lang w:val="en-US" w:eastAsia="zh-CN"/>
        </w:rPr>
        <w:t>、电费10.72</w:t>
      </w:r>
      <w:r>
        <w:rPr>
          <w:rFonts w:hint="eastAsia" w:ascii="宋体" w:hAnsi="宋体"/>
          <w:color w:val="auto"/>
          <w:sz w:val="24"/>
          <w:szCs w:val="24"/>
          <w:lang w:val="zh-CN"/>
        </w:rPr>
        <w:t>万元、维修（护）费</w:t>
      </w:r>
      <w:r>
        <w:rPr>
          <w:rFonts w:hint="eastAsia" w:ascii="宋体" w:hAnsi="宋体"/>
          <w:color w:val="auto"/>
          <w:sz w:val="24"/>
          <w:szCs w:val="24"/>
          <w:lang w:val="en-US" w:eastAsia="zh-CN"/>
        </w:rPr>
        <w:t>53.30</w:t>
      </w:r>
      <w:r>
        <w:rPr>
          <w:rFonts w:hint="eastAsia" w:ascii="宋体" w:hAnsi="宋体"/>
          <w:color w:val="auto"/>
          <w:sz w:val="24"/>
          <w:szCs w:val="24"/>
          <w:lang w:val="zh-CN"/>
        </w:rPr>
        <w:t>万元、工会经费</w:t>
      </w:r>
      <w:r>
        <w:rPr>
          <w:rFonts w:hint="eastAsia" w:ascii="宋体" w:hAnsi="宋体"/>
          <w:color w:val="auto"/>
          <w:sz w:val="24"/>
          <w:szCs w:val="24"/>
          <w:lang w:val="en-US" w:eastAsia="zh-CN"/>
        </w:rPr>
        <w:t>3.93</w:t>
      </w:r>
      <w:r>
        <w:rPr>
          <w:rFonts w:hint="eastAsia" w:ascii="宋体" w:hAnsi="宋体"/>
          <w:color w:val="auto"/>
          <w:sz w:val="24"/>
          <w:szCs w:val="24"/>
          <w:lang w:val="zh-CN"/>
        </w:rPr>
        <w:t>万元、  其他交通费用</w:t>
      </w:r>
      <w:r>
        <w:rPr>
          <w:rFonts w:hint="eastAsia" w:ascii="宋体" w:hAnsi="宋体"/>
          <w:color w:val="auto"/>
          <w:sz w:val="24"/>
          <w:szCs w:val="24"/>
          <w:lang w:val="en-US" w:eastAsia="zh-CN"/>
        </w:rPr>
        <w:t>14.90</w:t>
      </w:r>
      <w:r>
        <w:rPr>
          <w:rFonts w:hint="eastAsia" w:ascii="宋体" w:hAnsi="宋体"/>
          <w:color w:val="auto"/>
          <w:sz w:val="24"/>
          <w:szCs w:val="24"/>
          <w:lang w:val="zh-CN"/>
        </w:rPr>
        <w:t>万元、其他商品和服务支出</w:t>
      </w:r>
      <w:r>
        <w:rPr>
          <w:rFonts w:hint="eastAsia" w:ascii="宋体" w:hAnsi="宋体"/>
          <w:color w:val="auto"/>
          <w:sz w:val="24"/>
          <w:szCs w:val="24"/>
          <w:lang w:val="en-US" w:eastAsia="zh-CN"/>
        </w:rPr>
        <w:t>0.50</w:t>
      </w:r>
      <w:r>
        <w:rPr>
          <w:rFonts w:hint="eastAsia" w:ascii="宋体" w:hAnsi="宋体"/>
          <w:color w:val="auto"/>
          <w:sz w:val="24"/>
          <w:szCs w:val="24"/>
          <w:lang w:val="zh-CN"/>
        </w:rPr>
        <w:t>万元。机关运行经费较上年决算数减少5.24万元,下降3.69%,主要原因是人员编制数量减少。</w:t>
      </w:r>
    </w:p>
    <w:p w14:paraId="2CC3D5E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本年度会议费支出0.00万元,较上年决算数减少0.0万元,下降%,主要原因是</w:t>
      </w:r>
      <w:r>
        <w:rPr>
          <w:rFonts w:hint="eastAsia" w:ascii="宋体" w:hAnsi="宋体"/>
          <w:color w:val="auto"/>
          <w:sz w:val="24"/>
          <w:szCs w:val="24"/>
          <w:lang w:val="en-US" w:eastAsia="zh-CN"/>
        </w:rPr>
        <w:t>本单位无会议费支出。</w:t>
      </w:r>
      <w:r>
        <w:rPr>
          <w:rFonts w:hint="eastAsia" w:ascii="宋体" w:hAnsi="宋体"/>
          <w:color w:val="auto"/>
          <w:sz w:val="24"/>
          <w:szCs w:val="24"/>
          <w:lang w:val="zh-CN"/>
        </w:rPr>
        <w:t>本年度培训费支出0.00万元,较上年决算数减少0.0万元,下降%,主要原因是</w:t>
      </w:r>
      <w:r>
        <w:rPr>
          <w:rFonts w:hint="eastAsia" w:ascii="宋体" w:hAnsi="宋体"/>
          <w:color w:val="auto"/>
          <w:sz w:val="24"/>
          <w:szCs w:val="24"/>
          <w:lang w:val="en-US" w:eastAsia="zh-CN"/>
        </w:rPr>
        <w:t>本单位无会议费支出。</w:t>
      </w:r>
    </w:p>
    <w:p w14:paraId="5A44BEB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153268B0">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我单位2023年度无政府采购相关经费。</w:t>
      </w:r>
    </w:p>
    <w:p w14:paraId="6D0555C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4933325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61E206D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13辆,其中,副部(省)级及以上领导用车0辆、主要领导干部用车0辆、机要通信用车0辆、应急保障用车1辆、执法执勤用车0辆,特种专业技术用车0辆,离退休干部用车0辆,其他用车12辆,其他用车主要是用于</w:t>
      </w:r>
      <w:r>
        <w:rPr>
          <w:rFonts w:hint="eastAsia" w:ascii="宋体" w:hAnsi="宋体"/>
          <w:color w:val="auto"/>
          <w:sz w:val="24"/>
          <w:szCs w:val="24"/>
          <w:lang w:val="en-US" w:eastAsia="zh-CN"/>
        </w:rPr>
        <w:t>垃圾转运</w:t>
      </w:r>
      <w:r>
        <w:rPr>
          <w:rFonts w:hint="eastAsia" w:ascii="宋体" w:hAnsi="宋体"/>
          <w:color w:val="auto"/>
          <w:sz w:val="24"/>
          <w:szCs w:val="24"/>
          <w:lang w:val="zh-CN"/>
        </w:rPr>
        <w:t>。单价100万元(含)以上设备0台(套)。</w:t>
      </w:r>
    </w:p>
    <w:p w14:paraId="6F29BA9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33FC13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BBD116F">
      <w:pPr>
        <w:spacing w:before="100" w:beforeLines="0" w:after="100" w:afterLines="0"/>
        <w:jc w:val="left"/>
        <w:rPr>
          <w:rFonts w:hint="eastAsia" w:ascii="宋体" w:hAnsi="宋体"/>
          <w:color w:val="FF0000"/>
          <w:sz w:val="24"/>
          <w:szCs w:val="24"/>
          <w:lang w:val="zh-CN"/>
        </w:rPr>
      </w:pPr>
    </w:p>
    <w:p w14:paraId="1D15C9B0">
      <w:pPr>
        <w:spacing w:before="100" w:beforeLines="0" w:after="100" w:afterLines="0"/>
        <w:jc w:val="left"/>
        <w:rPr>
          <w:rFonts w:hint="eastAsia" w:ascii="宋体" w:hAnsi="宋体"/>
          <w:color w:val="auto"/>
          <w:sz w:val="24"/>
          <w:szCs w:val="24"/>
          <w:lang w:val="zh-CN"/>
        </w:rPr>
      </w:pPr>
    </w:p>
    <w:p w14:paraId="45E8F6D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21A4B708">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(若单位未开展绩效评价工作,请在此项下注明本单位未开展预算绩效管理,若有附件,请插入附件。)</w:t>
      </w:r>
    </w:p>
    <w:p w14:paraId="78BD109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0650D66B">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color w:val="auto"/>
          <w:sz w:val="24"/>
          <w:szCs w:val="24"/>
          <w:lang w:val="zh-CN"/>
        </w:rPr>
        <w:t>本单位未开展预算绩效管理</w:t>
      </w:r>
      <w:r>
        <w:rPr>
          <w:rFonts w:hint="eastAsia" w:ascii="宋体" w:hAnsi="宋体"/>
          <w:color w:val="auto"/>
          <w:sz w:val="24"/>
          <w:szCs w:val="24"/>
          <w:lang w:val="en-US"/>
        </w:rPr>
        <w:t>。</w:t>
      </w:r>
    </w:p>
    <w:p w14:paraId="774BED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E30DA54">
      <w:pPr>
        <w:spacing w:before="100" w:beforeLines="0" w:after="100" w:afterLines="0"/>
        <w:jc w:val="left"/>
        <w:rPr>
          <w:rFonts w:hint="eastAsia" w:ascii="宋体" w:hAnsi="宋体"/>
          <w:color w:val="auto"/>
          <w:sz w:val="24"/>
          <w:szCs w:val="24"/>
          <w:lang w:val="en-US"/>
        </w:rPr>
      </w:pPr>
      <w:r>
        <w:rPr>
          <w:rFonts w:hint="eastAsia" w:ascii="宋体" w:hAnsi="宋体"/>
          <w:color w:val="auto"/>
          <w:sz w:val="24"/>
          <w:szCs w:val="24"/>
          <w:lang w:val="zh-CN"/>
        </w:rPr>
        <w:t>本单位未开展预算绩效管理</w:t>
      </w:r>
      <w:r>
        <w:rPr>
          <w:rFonts w:hint="eastAsia" w:ascii="宋体" w:hAnsi="宋体"/>
          <w:color w:val="auto"/>
          <w:sz w:val="24"/>
          <w:szCs w:val="24"/>
          <w:lang w:val="en-US"/>
        </w:rPr>
        <w:t>。</w:t>
      </w:r>
    </w:p>
    <w:p w14:paraId="567E821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6CF6F7C8">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宋体" w:hAnsi="宋体"/>
          <w:color w:val="auto"/>
          <w:sz w:val="24"/>
          <w:szCs w:val="24"/>
          <w:lang w:val="zh-CN"/>
        </w:rPr>
        <w:t>本单位未开展预算绩效管理</w:t>
      </w:r>
      <w:r>
        <w:rPr>
          <w:rFonts w:hint="eastAsia" w:ascii="宋体" w:hAnsi="宋体"/>
          <w:color w:val="auto"/>
          <w:sz w:val="24"/>
          <w:szCs w:val="24"/>
          <w:lang w:val="en-US"/>
        </w:rPr>
        <w:t>。</w:t>
      </w:r>
      <w:bookmarkStart w:id="0" w:name="_GoBack"/>
      <w:bookmarkEnd w:id="0"/>
    </w:p>
    <w:p w14:paraId="33688CE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F68DF5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1808123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1D9A6FC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DC5094B">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7A5A993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977E20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4963A16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80799A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5C1B95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E12E96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1F43DCC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3F87E5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2C393B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1749295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1E301D6F">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34E09EB0">
      <w:pPr>
        <w:spacing w:before="100" w:beforeLines="0" w:after="100" w:afterLines="0"/>
        <w:jc w:val="both"/>
        <w:rPr>
          <w:rFonts w:hint="eastAsia" w:ascii="宋体" w:hAnsi="宋体" w:eastAsia="宋体" w:cs="宋体"/>
          <w:color w:val="FF0000"/>
          <w:sz w:val="24"/>
          <w:szCs w:val="24"/>
          <w:lang w:val="zh-CN"/>
        </w:rPr>
      </w:pPr>
    </w:p>
    <w:p w14:paraId="444CCEA3">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2F46F"/>
    <w:multiLevelType w:val="singleLevel"/>
    <w:tmpl w:val="AE72F46F"/>
    <w:lvl w:ilvl="0" w:tentative="0">
      <w:start w:val="1"/>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653D0F16"/>
    <w:multiLevelType w:val="singleLevel"/>
    <w:tmpl w:val="653D0F16"/>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NjU5NDNmM2FkMjYxMDQyMTYxMGJlZmM2Y2E5OGEifQ=="/>
  </w:docVars>
  <w:rsids>
    <w:rsidRoot w:val="00000000"/>
    <w:rsid w:val="36D17DF7"/>
    <w:rsid w:val="3A686E99"/>
    <w:rsid w:val="4F5F11A3"/>
    <w:rsid w:val="731F249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42caaaad-39e2-4bc7-abc7-5d4c92ff773b}">
  <ds:schemaRefs/>
</ds:datastoreItem>
</file>

<file path=customXml/itemProps2.xml><?xml version="1.0" encoding="utf-8"?>
<ds:datastoreItem xmlns:ds="http://schemas.openxmlformats.org/officeDocument/2006/customXml" ds:itemID="{6d2e47f6-c830-4beb-a3ef-a16c0557e2cb}">
  <ds:schemaRefs/>
</ds:datastoreItem>
</file>

<file path=customXml/itemProps3.xml><?xml version="1.0" encoding="utf-8"?>
<ds:datastoreItem xmlns:ds="http://schemas.openxmlformats.org/officeDocument/2006/customXml" ds:itemID="{bc16d87a-cb78-4870-8689-66e079a535f3}">
  <ds:schemaRefs/>
</ds:datastoreItem>
</file>

<file path=customXml/itemProps4.xml><?xml version="1.0" encoding="utf-8"?>
<ds:datastoreItem xmlns:ds="http://schemas.openxmlformats.org/officeDocument/2006/customXml" ds:itemID="{de83b58e-095e-42bb-80a9-fad36f318b9f}">
  <ds:schemaRefs/>
</ds:datastoreItem>
</file>

<file path=customXml/itemProps5.xml><?xml version="1.0" encoding="utf-8"?>
<ds:datastoreItem xmlns:ds="http://schemas.openxmlformats.org/officeDocument/2006/customXml" ds:itemID="{7cfb1619-6221-40b6-a9b6-2ccb005c2e63}">
  <ds:schemaRefs/>
</ds:datastoreItem>
</file>

<file path=customXml/itemProps6.xml><?xml version="1.0" encoding="utf-8"?>
<ds:datastoreItem xmlns:ds="http://schemas.openxmlformats.org/officeDocument/2006/customXml" ds:itemID="{2e4b1073-cb8c-4857-8552-84db015b2d0f}">
  <ds:schemaRefs/>
</ds:datastoreItem>
</file>

<file path=customXml/itemProps7.xml><?xml version="1.0" encoding="utf-8"?>
<ds:datastoreItem xmlns:ds="http://schemas.openxmlformats.org/officeDocument/2006/customXml" ds:itemID="{4bd6f07a-83ea-45bc-a293-e8eee412f1cf}">
  <ds:schemaRefs/>
</ds:datastoreItem>
</file>

<file path=customXml/itemProps8.xml><?xml version="1.0" encoding="utf-8"?>
<ds:datastoreItem xmlns:ds="http://schemas.openxmlformats.org/officeDocument/2006/customXml" ds:itemID="{eab85d2b-24cd-4b29-9006-9ea0a04c0fab}">
  <ds:schemaRefs/>
</ds:datastoreItem>
</file>

<file path=customXml/itemProps9.xml><?xml version="1.0" encoding="utf-8"?>
<ds:datastoreItem xmlns:ds="http://schemas.openxmlformats.org/officeDocument/2006/customXml" ds:itemID="{42014c60-c2d2-4670-80a2-30f72f087013}">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10294</Words>
  <Characters>12582</Characters>
  <Lines>0</Lines>
  <Paragraphs>0</Paragraphs>
  <TotalTime>244</TotalTime>
  <ScaleCrop>false</ScaleCrop>
  <LinksUpToDate>false</LinksUpToDate>
  <CharactersWithSpaces>12620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梦醒时疯</cp:lastModifiedBy>
  <dcterms:modified xsi:type="dcterms:W3CDTF">2024-08-21T06:23:01Z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6BB7F5F7DCFC48DD80B7EBEC692866C8_13</vt:lpwstr>
  </property>
</Properties>
</file>